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9583" w14:textId="726FB125" w:rsidR="004975A0" w:rsidRPr="00E64E24" w:rsidRDefault="004975A0" w:rsidP="004975A0">
      <w:pPr>
        <w:spacing w:beforeLines="50" w:before="180" w:afterLines="50" w:after="180"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011032C9" wp14:editId="34463ACC">
                <wp:simplePos x="0" y="0"/>
                <wp:positionH relativeFrom="column">
                  <wp:posOffset>-203835</wp:posOffset>
                </wp:positionH>
                <wp:positionV relativeFrom="page">
                  <wp:posOffset>319405</wp:posOffset>
                </wp:positionV>
                <wp:extent cx="571500" cy="328295"/>
                <wp:effectExtent l="0" t="0" r="19050" b="14605"/>
                <wp:wrapTight wrapText="bothSides">
                  <wp:wrapPolygon edited="0">
                    <wp:start x="0" y="0"/>
                    <wp:lineTo x="0" y="21308"/>
                    <wp:lineTo x="21600" y="21308"/>
                    <wp:lineTo x="21600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B09F" w14:textId="77777777" w:rsidR="002F45B1" w:rsidRPr="00F973FF" w:rsidRDefault="002F45B1" w:rsidP="004975A0">
                            <w:pPr>
                              <w:ind w:leftChars="-59" w:left="-142"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營運型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32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05pt;margin-top:25.15pt;width:45pt;height:25.8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">
                <v:textbox>
                  <w:txbxContent>
                    <w:p w14:paraId="4285B09F" w14:textId="77777777" w:rsidR="002F45B1" w:rsidRPr="00F973FF" w:rsidRDefault="002F45B1" w:rsidP="004975A0">
                      <w:pPr>
                        <w:ind w:leftChars="-59" w:left="-142"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營運型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國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嘉義大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學</w:t>
      </w:r>
      <w:r w:rsidRPr="00E64E24">
        <w:rPr>
          <w:rFonts w:ascii="標楷體" w:eastAsia="標楷體" w:hAnsi="標楷體" w:cs="微軟正黑體"/>
          <w:b/>
          <w:bCs/>
          <w:spacing w:val="1"/>
          <w:w w:val="99"/>
          <w:position w:val="-1"/>
          <w:sz w:val="36"/>
          <w:szCs w:val="36"/>
        </w:rPr>
        <w:t>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設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營運型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課程計畫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申請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書</w:t>
      </w:r>
    </w:p>
    <w:tbl>
      <w:tblPr>
        <w:tblW w:w="10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850"/>
        <w:gridCol w:w="3347"/>
        <w:gridCol w:w="1843"/>
        <w:gridCol w:w="2514"/>
      </w:tblGrid>
      <w:tr w:rsidR="00323E67" w:rsidRPr="00E23846" w14:paraId="2017C34D" w14:textId="77777777" w:rsidTr="001E3325"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402B0" w14:textId="77777777" w:rsidR="00323E67" w:rsidRPr="00E23846" w:rsidRDefault="00323E67" w:rsidP="001E3325">
            <w:pPr>
              <w:snapToGrid w:val="0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課程資訊</w:t>
            </w:r>
          </w:p>
        </w:tc>
      </w:tr>
      <w:tr w:rsidR="00323E67" w:rsidRPr="00E23846" w14:paraId="685DAFC4" w14:textId="77777777" w:rsidTr="001E3325">
        <w:trPr>
          <w:trHeight w:val="709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1EA3" w14:textId="77777777" w:rsidR="00323E67" w:rsidRPr="00E23846" w:rsidRDefault="00323E67" w:rsidP="001E3325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3FDC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EC34D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7156C" w14:textId="77777777" w:rsidR="00323E67" w:rsidRPr="000A0B8E" w:rsidRDefault="00323E67" w:rsidP="001E3325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3E67" w:rsidRPr="00E23846" w14:paraId="72C2D9EE" w14:textId="77777777" w:rsidTr="001E3325">
        <w:trPr>
          <w:trHeight w:val="902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CE2BE" w14:textId="77777777" w:rsidR="00323E67" w:rsidRPr="00E23846" w:rsidRDefault="00323E67" w:rsidP="001E3325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8C7B" w14:textId="77777777" w:rsidR="00323E67" w:rsidRPr="00E23846" w:rsidRDefault="00323E67" w:rsidP="001E3325">
            <w:pPr>
              <w:numPr>
                <w:ilvl w:val="0"/>
                <w:numId w:val="12"/>
              </w:numPr>
              <w:spacing w:line="420" w:lineRule="exact"/>
              <w:ind w:leftChars="50" w:left="480"/>
              <w:rPr>
                <w:rFonts w:eastAsia="標楷體"/>
                <w:sz w:val="28"/>
                <w:szCs w:val="28"/>
              </w:rPr>
            </w:pPr>
            <w:r w:rsidRPr="00E23846">
              <w:rPr>
                <w:rFonts w:eastAsia="標楷體"/>
                <w:sz w:val="28"/>
                <w:szCs w:val="28"/>
              </w:rPr>
              <w:t>全學年</w:t>
            </w:r>
            <w:r w:rsidRPr="00E23846">
              <w:rPr>
                <w:rFonts w:eastAsia="標楷體"/>
                <w:sz w:val="28"/>
                <w:szCs w:val="28"/>
              </w:rPr>
              <w:t xml:space="preserve">  </w:t>
            </w:r>
            <w:r w:rsidRPr="00E2384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23846">
              <w:rPr>
                <w:rFonts w:eastAsia="標楷體"/>
                <w:sz w:val="28"/>
                <w:szCs w:val="28"/>
              </w:rPr>
              <w:t xml:space="preserve"> </w:t>
            </w:r>
            <w:r w:rsidRPr="00E23846">
              <w:rPr>
                <w:rFonts w:eastAsia="標楷體"/>
                <w:sz w:val="28"/>
                <w:szCs w:val="28"/>
              </w:rPr>
              <w:t>半學年</w:t>
            </w:r>
          </w:p>
          <w:p w14:paraId="19313576" w14:textId="77777777" w:rsidR="00323E67" w:rsidRPr="00E23846" w:rsidRDefault="00323E67" w:rsidP="001E3325">
            <w:pPr>
              <w:spacing w:line="4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E23846">
              <w:rPr>
                <w:rFonts w:eastAsia="標楷體"/>
                <w:sz w:val="28"/>
                <w:szCs w:val="28"/>
              </w:rPr>
              <w:t>_____</w:t>
            </w:r>
            <w:r w:rsidRPr="00E23846">
              <w:rPr>
                <w:rFonts w:eastAsia="標楷體"/>
                <w:sz w:val="28"/>
                <w:szCs w:val="28"/>
              </w:rPr>
              <w:t>學年度第</w:t>
            </w:r>
            <w:r w:rsidRPr="00E23846">
              <w:rPr>
                <w:rFonts w:eastAsia="標楷體"/>
                <w:sz w:val="28"/>
                <w:szCs w:val="28"/>
              </w:rPr>
              <w:t>___</w:t>
            </w:r>
            <w:r w:rsidRPr="00E23846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9D34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課程學分數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833F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23E67" w:rsidRPr="00E23846" w14:paraId="7D04F855" w14:textId="77777777" w:rsidTr="001E3325">
        <w:trPr>
          <w:trHeight w:val="709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7BB1" w14:textId="77777777" w:rsidR="00323E67" w:rsidRPr="00E23846" w:rsidRDefault="00323E67" w:rsidP="001E3325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開課系所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91570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81EE3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5C2F4" w14:textId="77777777" w:rsidR="00323E67" w:rsidRPr="000A0B8E" w:rsidRDefault="00323E67" w:rsidP="00D75DA5">
            <w:pPr>
              <w:spacing w:line="420" w:lineRule="exact"/>
              <w:ind w:leftChars="50" w:left="120"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□必修  □選修</w:t>
            </w:r>
          </w:p>
        </w:tc>
      </w:tr>
      <w:tr w:rsidR="00323E67" w:rsidRPr="00E23846" w14:paraId="2E6F6149" w14:textId="77777777" w:rsidTr="001E3325">
        <w:trPr>
          <w:trHeight w:val="709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D216" w14:textId="77777777" w:rsidR="00323E67" w:rsidRPr="00E23846" w:rsidRDefault="00323E67" w:rsidP="001E3325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5D8D" w14:textId="77777777" w:rsidR="00323E67" w:rsidRPr="00E23846" w:rsidRDefault="00323E67" w:rsidP="001E3325">
            <w:pPr>
              <w:spacing w:line="420" w:lineRule="exact"/>
              <w:ind w:leftChars="50" w:left="120"/>
              <w:rPr>
                <w:rFonts w:eastAsia="標楷體"/>
                <w:color w:val="808080"/>
                <w:sz w:val="26"/>
                <w:szCs w:val="26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AF9C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AECA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23E67" w:rsidRPr="00E23846" w14:paraId="3DF57607" w14:textId="77777777" w:rsidTr="001E3325">
        <w:trPr>
          <w:trHeight w:val="709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76AF" w14:textId="77777777" w:rsidR="00323E67" w:rsidRPr="00E23846" w:rsidRDefault="00323E67" w:rsidP="001E3325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FE86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64A8D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BE0B" w14:textId="77777777" w:rsidR="00323E67" w:rsidRPr="00E23846" w:rsidRDefault="00323E67" w:rsidP="001E3325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23E67" w:rsidRPr="00E23846" w14:paraId="0E83E700" w14:textId="77777777" w:rsidTr="001E3325">
        <w:trPr>
          <w:trHeight w:val="709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40890" w14:textId="3EB8D0B2" w:rsidR="00323E67" w:rsidRPr="00E23846" w:rsidRDefault="00323E67" w:rsidP="00323E67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2407" w14:textId="124E6274" w:rsidR="00323E67" w:rsidRPr="00E23846" w:rsidRDefault="00323E67" w:rsidP="00F0284C">
            <w:pPr>
              <w:spacing w:line="420" w:lineRule="exact"/>
              <w:ind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一般類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業界實作類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7DE5D" w14:textId="7CDAE557" w:rsidR="00323E67" w:rsidRPr="00E23846" w:rsidRDefault="00323E67" w:rsidP="00323E67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5AA3" w14:textId="77777777" w:rsidR="00323E67" w:rsidRPr="00E23846" w:rsidRDefault="00323E67" w:rsidP="00323E67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23E67" w:rsidRPr="00626EB3" w14:paraId="2FB68A92" w14:textId="77777777" w:rsidTr="00A24BE5">
        <w:trPr>
          <w:cantSplit/>
          <w:trHeight w:val="99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5E52F" w14:textId="77777777" w:rsidR="00323E67" w:rsidRPr="00626EB3" w:rsidRDefault="00323E67" w:rsidP="00323E67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5D36195C" w14:textId="77777777" w:rsidR="00323E67" w:rsidRPr="00626EB3" w:rsidRDefault="00323E67" w:rsidP="00323E67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幣：元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7BDBA" w14:textId="77777777" w:rsidR="00323E67" w:rsidRPr="00D02602" w:rsidRDefault="00323E67" w:rsidP="00323E67">
            <w:pPr>
              <w:spacing w:line="420" w:lineRule="exact"/>
              <w:ind w:leftChars="-13" w:left="-31"/>
              <w:rPr>
                <w:rFonts w:eastAsia="標楷體"/>
                <w:color w:val="FF0000"/>
              </w:rPr>
            </w:pPr>
          </w:p>
        </w:tc>
      </w:tr>
      <w:tr w:rsidR="00323E67" w:rsidRPr="00626EB3" w14:paraId="2038863A" w14:textId="77777777" w:rsidTr="00A24BE5">
        <w:trPr>
          <w:cantSplit/>
          <w:trHeight w:val="99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E294" w14:textId="77777777" w:rsidR="00323E67" w:rsidRPr="00626EB3" w:rsidRDefault="00323E67" w:rsidP="00323E67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原有</w:t>
            </w:r>
            <w:r w:rsidRPr="00957362">
              <w:rPr>
                <w:rFonts w:eastAsia="標楷體" w:hint="eastAsia"/>
                <w:color w:val="000000"/>
                <w:sz w:val="28"/>
                <w:szCs w:val="28"/>
              </w:rPr>
              <w:t>課程孵育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  <w:r w:rsidRPr="00957362">
              <w:rPr>
                <w:rFonts w:eastAsia="標楷體" w:hint="eastAsia"/>
                <w:color w:val="000000"/>
                <w:sz w:val="28"/>
                <w:szCs w:val="28"/>
              </w:rPr>
              <w:t>推動營運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r w:rsidRPr="0095736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方向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  <w:r w:rsidRPr="0095736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形式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6EB95" w14:textId="483DF05E" w:rsidR="00323E67" w:rsidRPr="00626EB3" w:rsidRDefault="00323E67" w:rsidP="00323E67">
            <w:pPr>
              <w:spacing w:line="420" w:lineRule="exact"/>
              <w:ind w:leftChars="-13" w:left="-31"/>
              <w:rPr>
                <w:rFonts w:eastAsia="標楷體"/>
                <w:color w:val="000000"/>
                <w:sz w:val="28"/>
                <w:szCs w:val="28"/>
              </w:rPr>
            </w:pPr>
            <w:r w:rsidRPr="007F0F61">
              <w:rPr>
                <w:rFonts w:eastAsia="標楷體" w:hint="eastAsia"/>
                <w:color w:val="FF0000"/>
              </w:rPr>
              <w:t>※業界實作類之待研討及優化面向需由業界提出，並請詳填附表。</w:t>
            </w:r>
          </w:p>
        </w:tc>
      </w:tr>
      <w:tr w:rsidR="00323E67" w14:paraId="2295196F" w14:textId="77777777" w:rsidTr="00F2646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22368" w14:textId="77777777" w:rsidR="00323E67" w:rsidRDefault="00323E67" w:rsidP="00323E67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323E67" w:rsidRPr="004E7C18" w14:paraId="0DD91106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8A32" w14:textId="77777777" w:rsidR="00323E67" w:rsidRPr="00551278" w:rsidRDefault="00323E67" w:rsidP="00323E67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75F5" w14:textId="77777777" w:rsidR="00323E67" w:rsidRPr="004E7C18" w:rsidRDefault="00323E67" w:rsidP="00323E67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323E67" w:rsidRPr="004E7C18" w14:paraId="621BE296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BE90" w14:textId="77777777" w:rsidR="00323E67" w:rsidRPr="00551278" w:rsidRDefault="00323E67" w:rsidP="00323E67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課程目標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7AAC" w14:textId="77777777" w:rsidR="00323E67" w:rsidRPr="004E7C18" w:rsidRDefault="00323E67" w:rsidP="00323E67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323E67" w:rsidRPr="004E7C18" w14:paraId="7FD904A3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86FB" w14:textId="77777777" w:rsidR="00323E67" w:rsidRPr="00551278" w:rsidRDefault="00323E67" w:rsidP="00323E67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A00" w14:textId="77777777" w:rsidR="00323E67" w:rsidRPr="007F0F61" w:rsidRDefault="00323E67" w:rsidP="00323E67">
            <w:pPr>
              <w:snapToGrid w:val="0"/>
              <w:spacing w:line="420" w:lineRule="atLeast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※內容請涵蓋列出課程欲培養與檢視的核心能力</w:t>
            </w:r>
          </w:p>
        </w:tc>
      </w:tr>
      <w:tr w:rsidR="00323E67" w:rsidRPr="004E7C18" w14:paraId="641A3591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DE1F" w14:textId="77777777" w:rsidR="00323E67" w:rsidRPr="00551278" w:rsidRDefault="00323E67" w:rsidP="00323E67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D50" w14:textId="77777777" w:rsidR="00323E67" w:rsidRPr="007F0F61" w:rsidRDefault="00323E67" w:rsidP="00323E67">
            <w:pPr>
              <w:snapToGrid w:val="0"/>
              <w:spacing w:line="420" w:lineRule="atLeast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※修習本門課程前是否需要先修課程</w:t>
            </w:r>
          </w:p>
        </w:tc>
      </w:tr>
      <w:tr w:rsidR="00323E67" w:rsidRPr="004E7C18" w14:paraId="7D95908C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DBA8" w14:textId="77777777" w:rsidR="00323E67" w:rsidRPr="00551278" w:rsidRDefault="00323E67" w:rsidP="00323E67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參考書目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B006" w14:textId="77777777" w:rsidR="00323E67" w:rsidRPr="004E7C18" w:rsidRDefault="00323E67" w:rsidP="00323E67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323E67" w14:paraId="7484B7DE" w14:textId="77777777" w:rsidTr="00F2646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737CD" w14:textId="77777777" w:rsidR="00323E67" w:rsidRDefault="00323E67" w:rsidP="00323E67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課程進度</w:t>
            </w:r>
          </w:p>
        </w:tc>
      </w:tr>
      <w:tr w:rsidR="00323E67" w:rsidRPr="00391298" w14:paraId="0DD770B2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EBE5B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296287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B19" w14:textId="77777777" w:rsidR="00323E67" w:rsidRPr="00391298" w:rsidRDefault="00323E67" w:rsidP="00323E67">
            <w:pPr>
              <w:ind w:left="2472" w:right="2452"/>
              <w:jc w:val="center"/>
              <w:rPr>
                <w:rFonts w:eastAsia="標楷體"/>
              </w:rPr>
            </w:pPr>
            <w:r w:rsidRPr="00391298">
              <w:rPr>
                <w:rFonts w:eastAsia="標楷體"/>
              </w:rPr>
              <w:t>單元主題</w:t>
            </w:r>
          </w:p>
        </w:tc>
      </w:tr>
      <w:tr w:rsidR="00323E67" w:rsidRPr="00391298" w14:paraId="31B56DFB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2280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11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45B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51D41A85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57F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E69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19A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4458A749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788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46BC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41C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6094A660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6F71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第四週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650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0BF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0228D52E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CA8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第五週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591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F208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68662C9E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8FE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第六週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CD4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17E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7A0ED1CC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8E54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第七週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9B2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D897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39E326EC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811D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第八週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EB5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5FEF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6FE04546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F011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第九週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F31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DAB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69E32288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DD0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FF2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745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6F39708A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DE5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第十一週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903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45E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11201847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4889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第十二週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08C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BE37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704DE3FC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1C89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第十三週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4D8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1B3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775FAAD8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115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第十四週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DA42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18C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7CF6492E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925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第十五週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0D6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E20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21E16999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5576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第十六週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B23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B32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55242BE7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168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第十七週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FEB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BBE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:rsidRPr="00391298" w14:paraId="0A10EAC7" w14:textId="77777777" w:rsidTr="00A24BE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BB3" w14:textId="77777777" w:rsidR="00323E67" w:rsidRPr="00391298" w:rsidRDefault="00323E67" w:rsidP="00323E67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第十八週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99D" w14:textId="77777777" w:rsidR="00323E67" w:rsidRPr="00391298" w:rsidRDefault="00323E67" w:rsidP="00323E67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1FB" w14:textId="77777777" w:rsidR="00323E67" w:rsidRPr="00391298" w:rsidRDefault="00323E67" w:rsidP="00323E67">
            <w:pPr>
              <w:jc w:val="center"/>
              <w:rPr>
                <w:rFonts w:eastAsia="標楷體"/>
              </w:rPr>
            </w:pPr>
          </w:p>
        </w:tc>
      </w:tr>
      <w:tr w:rsidR="00323E67" w14:paraId="40F1BE6E" w14:textId="77777777" w:rsidTr="00F2646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B776F" w14:textId="77777777" w:rsidR="00323E67" w:rsidRDefault="00323E67" w:rsidP="00323E67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共授方式規劃</w:t>
            </w:r>
            <w:r w:rsidRPr="00551278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551278">
              <w:rPr>
                <w:rFonts w:eastAsia="標楷體" w:hint="eastAsia"/>
                <w:sz w:val="28"/>
                <w:szCs w:val="28"/>
              </w:rPr>
              <w:t>非共授課程者免填</w:t>
            </w:r>
            <w:r w:rsidRPr="0055127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23E67" w:rsidRPr="00551278" w14:paraId="0ADB7E40" w14:textId="77777777" w:rsidTr="00DC6D5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80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B63" w14:textId="77777777" w:rsidR="00323E67" w:rsidRPr="0000068D" w:rsidRDefault="00323E67" w:rsidP="00323E67">
            <w:pPr>
              <w:snapToGrid w:val="0"/>
              <w:rPr>
                <w:rFonts w:eastAsia="標楷體"/>
              </w:rPr>
            </w:pPr>
          </w:p>
        </w:tc>
      </w:tr>
      <w:tr w:rsidR="00F26460" w:rsidRPr="00E23846" w14:paraId="164AA037" w14:textId="77777777" w:rsidTr="006815C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F58DB7" w14:textId="77777777" w:rsidR="00F26460" w:rsidRPr="00E55C9F" w:rsidRDefault="00F26460" w:rsidP="006815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5C9F">
              <w:rPr>
                <w:rFonts w:eastAsia="標楷體" w:hint="eastAsia"/>
                <w:sz w:val="28"/>
                <w:szCs w:val="28"/>
              </w:rPr>
              <w:t>對應</w:t>
            </w:r>
            <w:r w:rsidRPr="00E55C9F">
              <w:rPr>
                <w:rFonts w:eastAsia="標楷體"/>
                <w:sz w:val="28"/>
                <w:szCs w:val="28"/>
              </w:rPr>
              <w:t>之</w:t>
            </w:r>
            <w:r w:rsidRPr="00E55C9F">
              <w:rPr>
                <w:rFonts w:eastAsia="標楷體" w:hint="eastAsia"/>
                <w:sz w:val="28"/>
                <w:szCs w:val="28"/>
              </w:rPr>
              <w:t>聯合國永續發展目標</w:t>
            </w:r>
            <w:r w:rsidRPr="00E55C9F">
              <w:rPr>
                <w:rFonts w:eastAsia="標楷體" w:hint="eastAsia"/>
                <w:sz w:val="28"/>
                <w:szCs w:val="28"/>
              </w:rPr>
              <w:t>(</w:t>
            </w:r>
            <w:r w:rsidRPr="00E55C9F">
              <w:rPr>
                <w:rFonts w:eastAsia="標楷體"/>
                <w:sz w:val="28"/>
                <w:szCs w:val="28"/>
              </w:rPr>
              <w:t>SDGs</w:t>
            </w:r>
            <w:r w:rsidRPr="00E55C9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26460" w:rsidRPr="00E23846" w14:paraId="29BC5908" w14:textId="77777777" w:rsidTr="00DC6D5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27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25D6" w14:textId="77777777" w:rsidR="00F26460" w:rsidRPr="00E55C9F" w:rsidRDefault="00F26460" w:rsidP="006815C9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E55C9F">
              <w:rPr>
                <w:rFonts w:eastAsia="標楷體"/>
                <w:color w:val="000000" w:themeColor="text1"/>
                <w:sz w:val="28"/>
              </w:rPr>
              <w:t>SDGs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09456401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消除貧窮　　　　　　　　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10.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減少不平等</w:t>
            </w:r>
          </w:p>
          <w:p w14:paraId="461A24FF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消除飢餓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永續城鄉發展</w:t>
            </w:r>
          </w:p>
          <w:p w14:paraId="740A3209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良好健康與福祉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負責任的消費與生產</w:t>
            </w:r>
          </w:p>
          <w:p w14:paraId="462E7696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優質教育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氣候變遷行動</w:t>
            </w:r>
          </w:p>
          <w:p w14:paraId="7F8820F2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性別平等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海洋生態</w:t>
            </w:r>
          </w:p>
          <w:p w14:paraId="2464D68E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潔淨水與衛生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陸域生態</w:t>
            </w:r>
          </w:p>
          <w:p w14:paraId="4B87DC21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可負擔的潔淨能源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和平正義與有力的制度</w:t>
            </w:r>
          </w:p>
          <w:p w14:paraId="3614AFF6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8.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尊嚴就業與經濟成長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夥伴關係</w:t>
            </w:r>
          </w:p>
          <w:p w14:paraId="52AF3F44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9.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產業創新與基礎建設  </w:t>
            </w:r>
          </w:p>
          <w:p w14:paraId="281AF7CF" w14:textId="77777777" w:rsidR="00F26460" w:rsidRPr="00E55C9F" w:rsidRDefault="00F26460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</w:t>
            </w:r>
          </w:p>
          <w:p w14:paraId="2DA18D74" w14:textId="7DD0565D" w:rsidR="00F26460" w:rsidRPr="00E55C9F" w:rsidRDefault="00F26460" w:rsidP="006815C9">
            <w:pPr>
              <w:snapToGrid w:val="0"/>
              <w:ind w:right="-20"/>
              <w:rPr>
                <w:rFonts w:eastAsia="標楷體"/>
                <w:color w:val="000000" w:themeColor="text1"/>
              </w:rPr>
            </w:pPr>
            <w:r w:rsidRPr="00E55C9F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E55C9F">
              <w:rPr>
                <w:rFonts w:eastAsia="標楷體"/>
                <w:color w:val="000000" w:themeColor="text1"/>
                <w:sz w:val="28"/>
              </w:rPr>
              <w:t>SDGs</w:t>
            </w:r>
            <w:r w:rsidRPr="00E55C9F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="00C932DB" w:rsidRPr="007F63F9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  <w:tr w:rsidR="00323E67" w14:paraId="538E58C7" w14:textId="77777777" w:rsidTr="00F2646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70317" w14:textId="77777777" w:rsidR="00323E67" w:rsidRDefault="00323E67" w:rsidP="00323E67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323E67" w:rsidRPr="00551278" w14:paraId="120902A9" w14:textId="77777777" w:rsidTr="00DC6D5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96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B8D1" w14:textId="77777777" w:rsidR="00323E67" w:rsidRPr="007F0F61" w:rsidRDefault="00323E67" w:rsidP="00323E67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※請逐項說明：</w:t>
            </w:r>
          </w:p>
          <w:p w14:paraId="2BEEDA55" w14:textId="77777777" w:rsidR="00323E67" w:rsidRPr="007F0F61" w:rsidRDefault="00323E67" w:rsidP="00323E67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1.</w:t>
            </w:r>
            <w:r w:rsidRPr="007F0F61">
              <w:rPr>
                <w:rFonts w:eastAsia="標楷體" w:hint="eastAsia"/>
                <w:color w:val="FF0000"/>
              </w:rPr>
              <w:t>評量方式</w:t>
            </w:r>
            <w:r w:rsidRPr="007F0F61">
              <w:rPr>
                <w:rFonts w:eastAsia="標楷體" w:hint="eastAsia"/>
                <w:color w:val="FF0000"/>
              </w:rPr>
              <w:t>(</w:t>
            </w:r>
            <w:r w:rsidRPr="007F0F61">
              <w:rPr>
                <w:rFonts w:eastAsia="標楷體" w:hint="eastAsia"/>
                <w:color w:val="FF0000"/>
              </w:rPr>
              <w:t>包括各項能力的評量方式與標準以及所占比重</w:t>
            </w:r>
            <w:r w:rsidRPr="007F0F61">
              <w:rPr>
                <w:rFonts w:eastAsia="標楷體" w:hint="eastAsia"/>
                <w:color w:val="FF0000"/>
              </w:rPr>
              <w:t>)</w:t>
            </w:r>
          </w:p>
          <w:p w14:paraId="053AAF65" w14:textId="77777777" w:rsidR="00323E67" w:rsidRPr="007F0F61" w:rsidRDefault="00323E67" w:rsidP="00323E67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2.</w:t>
            </w:r>
            <w:r w:rsidRPr="007F0F61">
              <w:rPr>
                <w:rFonts w:eastAsia="標楷體" w:hint="eastAsia"/>
                <w:color w:val="FF0000"/>
              </w:rPr>
              <w:t>預期具體成果或成品</w:t>
            </w:r>
            <w:r w:rsidRPr="007F0F61">
              <w:rPr>
                <w:rFonts w:eastAsia="標楷體" w:hint="eastAsia"/>
                <w:color w:val="FF0000"/>
              </w:rPr>
              <w:t>(</w:t>
            </w:r>
            <w:r w:rsidRPr="007F0F61">
              <w:rPr>
                <w:rFonts w:eastAsia="標楷體" w:hint="eastAsia"/>
                <w:color w:val="FF0000"/>
              </w:rPr>
              <w:t>包括檢核點、完成期限、學習成效展現方式等</w:t>
            </w:r>
            <w:r w:rsidRPr="007F0F61">
              <w:rPr>
                <w:rFonts w:eastAsia="標楷體" w:hint="eastAsia"/>
                <w:color w:val="FF0000"/>
              </w:rPr>
              <w:t>)</w:t>
            </w:r>
          </w:p>
          <w:p w14:paraId="3767783B" w14:textId="77777777" w:rsidR="00323E67" w:rsidRPr="007F0F61" w:rsidRDefault="00323E67" w:rsidP="00323E67">
            <w:pPr>
              <w:snapToGrid w:val="0"/>
              <w:spacing w:afterLines="25" w:after="90"/>
              <w:ind w:left="102"/>
              <w:rPr>
                <w:rFonts w:eastAsia="標楷體"/>
                <w:b/>
                <w:bCs/>
                <w:color w:val="FF0000"/>
              </w:rPr>
            </w:pPr>
            <w:r w:rsidRPr="007F0F61">
              <w:rPr>
                <w:rFonts w:eastAsia="標楷體" w:hint="eastAsia"/>
                <w:b/>
                <w:bCs/>
                <w:color w:val="FF0000"/>
              </w:rPr>
              <w:t>3.</w:t>
            </w:r>
            <w:r w:rsidRPr="007F0F61">
              <w:rPr>
                <w:rFonts w:eastAsia="標楷體" w:hint="eastAsia"/>
                <w:b/>
                <w:bCs/>
                <w:color w:val="FF0000"/>
              </w:rPr>
              <w:t>請務必附上訂定之</w:t>
            </w:r>
            <w:r w:rsidRPr="007F0F61">
              <w:rPr>
                <w:rFonts w:eastAsia="標楷體" w:hint="eastAsia"/>
                <w:b/>
                <w:bCs/>
                <w:color w:val="FF0000"/>
              </w:rPr>
              <w:t>Rubrics</w:t>
            </w:r>
            <w:r w:rsidRPr="007F0F61">
              <w:rPr>
                <w:rFonts w:eastAsia="標楷體" w:hint="eastAsia"/>
                <w:b/>
                <w:bCs/>
                <w:color w:val="FF0000"/>
              </w:rPr>
              <w:t>評量指標。</w:t>
            </w:r>
          </w:p>
          <w:p w14:paraId="177C2E4D" w14:textId="77777777" w:rsidR="00323E67" w:rsidRPr="0000068D" w:rsidRDefault="00323E67" w:rsidP="00323E6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23E67" w14:paraId="6E3A90F8" w14:textId="77777777" w:rsidTr="00F2646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7DA31" w14:textId="77777777" w:rsidR="00323E67" w:rsidRDefault="00323E67" w:rsidP="00323E67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lastRenderedPageBreak/>
              <w:t>課程預期效益</w:t>
            </w:r>
          </w:p>
        </w:tc>
      </w:tr>
      <w:tr w:rsidR="00323E67" w:rsidRPr="00391298" w14:paraId="2BEBE33F" w14:textId="77777777" w:rsidTr="006F0F4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675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E02" w14:textId="77777777" w:rsidR="00323E67" w:rsidRPr="007F0F61" w:rsidRDefault="00323E67" w:rsidP="00323E67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※請逐項詳列出營運型概念的質化或量化成果以及亮點特色，課程如何達到「營運」。</w:t>
            </w:r>
          </w:p>
          <w:p w14:paraId="25011C91" w14:textId="77777777" w:rsidR="00323E67" w:rsidRPr="007F0F61" w:rsidRDefault="00323E67" w:rsidP="00323E67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參考方向：</w:t>
            </w:r>
          </w:p>
          <w:p w14:paraId="36B1B859" w14:textId="77777777" w:rsidR="00323E67" w:rsidRPr="007F0F61" w:rsidRDefault="00323E67" w:rsidP="00323E67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一、促使學生整合哪些能力。</w:t>
            </w:r>
          </w:p>
          <w:p w14:paraId="5AFA07B8" w14:textId="77777777" w:rsidR="00323E67" w:rsidRPr="007F0F61" w:rsidRDefault="00323E67" w:rsidP="00323E67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二、協助學生連結大學經驗及畢業後生涯</w:t>
            </w:r>
            <w:r w:rsidRPr="007F0F61">
              <w:rPr>
                <w:rFonts w:eastAsia="標楷體" w:hint="eastAsia"/>
                <w:color w:val="FF0000"/>
              </w:rPr>
              <w:t>(</w:t>
            </w:r>
            <w:r w:rsidRPr="007F0F61">
              <w:rPr>
                <w:rFonts w:eastAsia="標楷體" w:hint="eastAsia"/>
                <w:color w:val="FF0000"/>
              </w:rPr>
              <w:t>包括職場與研究生涯</w:t>
            </w:r>
            <w:r w:rsidRPr="007F0F61">
              <w:rPr>
                <w:rFonts w:eastAsia="標楷體" w:hint="eastAsia"/>
                <w:color w:val="FF0000"/>
              </w:rPr>
              <w:t>)</w:t>
            </w:r>
            <w:r w:rsidRPr="007F0F61">
              <w:rPr>
                <w:rFonts w:eastAsia="標楷體" w:hint="eastAsia"/>
                <w:color w:val="FF0000"/>
              </w:rPr>
              <w:t>。</w:t>
            </w:r>
          </w:p>
          <w:p w14:paraId="4507126F" w14:textId="77777777" w:rsidR="00323E67" w:rsidRPr="007F0F61" w:rsidRDefault="00323E67" w:rsidP="00323E67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三、如何落實於實際場域，與社會企業及產業相關連結性。</w:t>
            </w:r>
          </w:p>
          <w:p w14:paraId="3B5AF814" w14:textId="77777777" w:rsidR="00323E67" w:rsidRPr="00391298" w:rsidRDefault="00323E67" w:rsidP="00323E67">
            <w:pPr>
              <w:snapToGrid w:val="0"/>
              <w:ind w:leftChars="50" w:left="120" w:right="-23"/>
              <w:rPr>
                <w:rFonts w:eastAsia="標楷體"/>
              </w:rPr>
            </w:pPr>
            <w:r w:rsidRPr="007F0F61">
              <w:rPr>
                <w:rFonts w:eastAsia="標楷體" w:hint="eastAsia"/>
                <w:color w:val="FF0000"/>
              </w:rPr>
              <w:t>例：透過課程學習到如何使用</w:t>
            </w:r>
            <w:r w:rsidRPr="007F0F61">
              <w:rPr>
                <w:rFonts w:eastAsia="標楷體" w:hint="eastAsia"/>
                <w:color w:val="FF0000"/>
              </w:rPr>
              <w:t>OO</w:t>
            </w:r>
            <w:r w:rsidRPr="007F0F61">
              <w:rPr>
                <w:rFonts w:eastAsia="標楷體" w:hint="eastAsia"/>
                <w:color w:val="FF0000"/>
              </w:rPr>
              <w:t>工具，取得</w:t>
            </w:r>
            <w:r w:rsidRPr="007F0F61">
              <w:rPr>
                <w:rFonts w:eastAsia="標楷體" w:hint="eastAsia"/>
                <w:color w:val="FF0000"/>
              </w:rPr>
              <w:t>OO</w:t>
            </w:r>
            <w:r w:rsidRPr="007F0F61">
              <w:rPr>
                <w:rFonts w:eastAsia="標楷體" w:hint="eastAsia"/>
                <w:color w:val="FF0000"/>
              </w:rPr>
              <w:t>證照後實際協助</w:t>
            </w:r>
            <w:r w:rsidRPr="007F0F61">
              <w:rPr>
                <w:rFonts w:eastAsia="標楷體" w:hint="eastAsia"/>
                <w:color w:val="FF0000"/>
              </w:rPr>
              <w:t>OO</w:t>
            </w:r>
            <w:r w:rsidRPr="007F0F61">
              <w:rPr>
                <w:rFonts w:eastAsia="標楷體" w:hint="eastAsia"/>
                <w:color w:val="FF0000"/>
              </w:rPr>
              <w:t>企業，完成</w:t>
            </w:r>
            <w:r w:rsidRPr="007F0F61">
              <w:rPr>
                <w:rFonts w:eastAsia="標楷體" w:hint="eastAsia"/>
                <w:color w:val="FF0000"/>
              </w:rPr>
              <w:t>1</w:t>
            </w:r>
            <w:r w:rsidRPr="007F0F61">
              <w:rPr>
                <w:rFonts w:eastAsia="標楷體" w:hint="eastAsia"/>
                <w:color w:val="FF0000"/>
              </w:rPr>
              <w:t>個專案。</w:t>
            </w:r>
          </w:p>
        </w:tc>
      </w:tr>
    </w:tbl>
    <w:p w14:paraId="5842D8CA" w14:textId="77777777" w:rsidR="00F26460" w:rsidRDefault="006F0F42">
      <w:pPr>
        <w:widowControl/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w:br w:type="page"/>
      </w:r>
    </w:p>
    <w:p w14:paraId="444013F1" w14:textId="6F27E16A" w:rsidR="00D96C93" w:rsidRDefault="00D96C93" w:rsidP="00D96C93">
      <w:pPr>
        <w:spacing w:beforeLines="50" w:before="180" w:afterLines="50" w:after="180" w:line="420" w:lineRule="exact"/>
        <w:jc w:val="center"/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22FF109F" wp14:editId="2E2D718A">
                <wp:simplePos x="0" y="0"/>
                <wp:positionH relativeFrom="column">
                  <wp:posOffset>-167640</wp:posOffset>
                </wp:positionH>
                <wp:positionV relativeFrom="page">
                  <wp:posOffset>336550</wp:posOffset>
                </wp:positionV>
                <wp:extent cx="1581150" cy="328295"/>
                <wp:effectExtent l="0" t="0" r="19050" b="14605"/>
                <wp:wrapTight wrapText="bothSides">
                  <wp:wrapPolygon edited="0">
                    <wp:start x="0" y="0"/>
                    <wp:lineTo x="0" y="21308"/>
                    <wp:lineTo x="21600" y="21308"/>
                    <wp:lineTo x="21600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F401" w14:textId="77777777" w:rsidR="00D96C93" w:rsidRPr="00F973FF" w:rsidRDefault="00D96C93" w:rsidP="00D96C93">
                            <w:pPr>
                              <w:ind w:leftChars="-59" w:left="-142"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5082F">
                              <w:rPr>
                                <w:rFonts w:ascii="標楷體" w:eastAsia="標楷體" w:hAnsi="標楷體" w:hint="eastAsia"/>
                              </w:rPr>
                              <w:t>業界實作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營運型-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109F" id="_x0000_s1027" type="#_x0000_t202" style="position:absolute;left:0;text-align:left;margin-left:-13.2pt;margin-top:26.5pt;width:124.5pt;height:25.8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">
                <v:textbox>
                  <w:txbxContent>
                    <w:p w14:paraId="7C4EF401" w14:textId="77777777" w:rsidR="00D96C93" w:rsidRPr="00F973FF" w:rsidRDefault="00D96C93" w:rsidP="00D96C93">
                      <w:pPr>
                        <w:ind w:leftChars="-59" w:left="-142"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5082F">
                        <w:rPr>
                          <w:rFonts w:ascii="標楷體" w:eastAsia="標楷體" w:hAnsi="標楷體" w:hint="eastAsia"/>
                        </w:rPr>
                        <w:t>業界實作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營運型-</w:t>
                      </w: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0226AF"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業</w:t>
      </w:r>
      <w:r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界</w:t>
      </w:r>
      <w:r w:rsidRPr="000226AF"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待研討及優化面向</w:t>
      </w:r>
      <w:r>
        <w:rPr>
          <w:rFonts w:ascii="標楷體" w:eastAsia="標楷體" w:hAnsi="標楷體" w:cs="微軟正黑體" w:hint="eastAsia"/>
          <w:b/>
          <w:bCs/>
          <w:noProof/>
          <w:spacing w:val="2"/>
          <w:position w:val="-1"/>
          <w:sz w:val="36"/>
          <w:szCs w:val="36"/>
        </w:rPr>
        <w:t>資料表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268"/>
        <w:gridCol w:w="2120"/>
      </w:tblGrid>
      <w:tr w:rsidR="00D96C93" w14:paraId="4AC1645F" w14:textId="77777777" w:rsidTr="000D7237">
        <w:trPr>
          <w:trHeight w:val="951"/>
        </w:trPr>
        <w:tc>
          <w:tcPr>
            <w:tcW w:w="2122" w:type="dxa"/>
            <w:vAlign w:val="center"/>
          </w:tcPr>
          <w:p w14:paraId="6949E907" w14:textId="77777777" w:rsidR="00D96C93" w:rsidRPr="000226AF" w:rsidRDefault="00D96C93" w:rsidP="000D7237">
            <w:pPr>
              <w:widowControl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 w:rsidRPr="000226AF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產業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名稱</w:t>
            </w:r>
          </w:p>
        </w:tc>
        <w:tc>
          <w:tcPr>
            <w:tcW w:w="3118" w:type="dxa"/>
            <w:vAlign w:val="center"/>
          </w:tcPr>
          <w:p w14:paraId="537DA1A3" w14:textId="77777777" w:rsidR="00D96C93" w:rsidRPr="000226AF" w:rsidRDefault="00D96C93" w:rsidP="000D7237">
            <w:pPr>
              <w:widowControl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AEB9DE" w14:textId="77777777" w:rsidR="00D96C93" w:rsidRDefault="00D96C93" w:rsidP="000D7237">
            <w:pPr>
              <w:widowControl/>
              <w:snapToGrid w:val="0"/>
              <w:spacing w:line="300" w:lineRule="atLeast"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產業類型</w:t>
            </w:r>
          </w:p>
          <w:p w14:paraId="6B1D3058" w14:textId="77777777" w:rsidR="00D96C93" w:rsidRPr="000226AF" w:rsidRDefault="00D96C93" w:rsidP="000D7237">
            <w:pPr>
              <w:widowControl/>
              <w:snapToGrid w:val="0"/>
              <w:spacing w:line="300" w:lineRule="atLeast"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2"/>
                <w:szCs w:val="28"/>
              </w:rPr>
              <w:t>(請參考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2"/>
                <w:szCs w:val="28"/>
              </w:rPr>
              <w:t>*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2"/>
                <w:szCs w:val="28"/>
              </w:rPr>
              <w:t>附註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2"/>
                <w:szCs w:val="28"/>
              </w:rPr>
              <w:t>分類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2"/>
                <w:szCs w:val="28"/>
              </w:rPr>
              <w:t>)</w:t>
            </w:r>
          </w:p>
        </w:tc>
        <w:tc>
          <w:tcPr>
            <w:tcW w:w="2120" w:type="dxa"/>
            <w:vAlign w:val="center"/>
          </w:tcPr>
          <w:p w14:paraId="59D490BC" w14:textId="77777777" w:rsidR="00D96C93" w:rsidRPr="000226AF" w:rsidRDefault="00D96C93" w:rsidP="000D7237">
            <w:pPr>
              <w:widowControl/>
              <w:snapToGrid w:val="0"/>
              <w:spacing w:line="420" w:lineRule="atLeast"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_____大類</w:t>
            </w:r>
          </w:p>
        </w:tc>
      </w:tr>
      <w:tr w:rsidR="00D96C93" w14:paraId="6CBBC8E2" w14:textId="77777777" w:rsidTr="000D7237">
        <w:trPr>
          <w:trHeight w:val="836"/>
        </w:trPr>
        <w:tc>
          <w:tcPr>
            <w:tcW w:w="2122" w:type="dxa"/>
            <w:vAlign w:val="center"/>
          </w:tcPr>
          <w:p w14:paraId="783475D0" w14:textId="77777777" w:rsidR="00D96C93" w:rsidRPr="000226AF" w:rsidRDefault="00D96C93" w:rsidP="000D7237">
            <w:pPr>
              <w:widowControl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產業規模</w:t>
            </w:r>
          </w:p>
        </w:tc>
        <w:tc>
          <w:tcPr>
            <w:tcW w:w="7506" w:type="dxa"/>
            <w:gridSpan w:val="3"/>
            <w:vAlign w:val="center"/>
          </w:tcPr>
          <w:p w14:paraId="0F989C95" w14:textId="77777777" w:rsidR="00D96C93" w:rsidRPr="000226AF" w:rsidRDefault="00D96C93" w:rsidP="000D7237">
            <w:pPr>
              <w:widowControl/>
              <w:jc w:val="both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小型 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中型 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大型 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其他____________</w:t>
            </w:r>
          </w:p>
        </w:tc>
      </w:tr>
      <w:tr w:rsidR="00D96C93" w14:paraId="0F988F08" w14:textId="77777777" w:rsidTr="000D7237">
        <w:trPr>
          <w:trHeight w:val="1810"/>
        </w:trPr>
        <w:tc>
          <w:tcPr>
            <w:tcW w:w="2122" w:type="dxa"/>
            <w:vAlign w:val="center"/>
          </w:tcPr>
          <w:p w14:paraId="7B166E40" w14:textId="77777777" w:rsidR="00D96C93" w:rsidRPr="000226AF" w:rsidRDefault="00D96C93" w:rsidP="000D7237">
            <w:pPr>
              <w:widowControl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產業</w:t>
            </w:r>
            <w:r w:rsidRPr="000226AF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現況簡述</w:t>
            </w:r>
          </w:p>
        </w:tc>
        <w:tc>
          <w:tcPr>
            <w:tcW w:w="7506" w:type="dxa"/>
            <w:gridSpan w:val="3"/>
            <w:vAlign w:val="center"/>
          </w:tcPr>
          <w:p w14:paraId="269079AC" w14:textId="77777777" w:rsidR="00D96C93" w:rsidRPr="000226AF" w:rsidRDefault="00D96C93" w:rsidP="000D7237">
            <w:pPr>
              <w:widowControl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</w:p>
        </w:tc>
      </w:tr>
      <w:tr w:rsidR="00D96C93" w14:paraId="2F13F177" w14:textId="77777777" w:rsidTr="000D7237">
        <w:trPr>
          <w:trHeight w:val="2822"/>
        </w:trPr>
        <w:tc>
          <w:tcPr>
            <w:tcW w:w="2122" w:type="dxa"/>
            <w:vAlign w:val="center"/>
          </w:tcPr>
          <w:p w14:paraId="6AB3EDAF" w14:textId="77777777" w:rsidR="00D96C93" w:rsidRPr="000226AF" w:rsidRDefault="00D96C93" w:rsidP="000D7237">
            <w:pPr>
              <w:widowControl/>
              <w:snapToGrid w:val="0"/>
              <w:spacing w:line="420" w:lineRule="atLeast"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待研討及優化面向</w:t>
            </w:r>
          </w:p>
        </w:tc>
        <w:tc>
          <w:tcPr>
            <w:tcW w:w="7506" w:type="dxa"/>
            <w:gridSpan w:val="3"/>
          </w:tcPr>
          <w:p w14:paraId="13B2533B" w14:textId="77777777" w:rsidR="00D96C93" w:rsidRPr="007F0F61" w:rsidRDefault="00D96C93" w:rsidP="000D7237">
            <w:pPr>
              <w:widowControl/>
              <w:snapToGrid w:val="0"/>
              <w:spacing w:line="420" w:lineRule="atLeast"/>
              <w:jc w:val="both"/>
              <w:rPr>
                <w:rFonts w:eastAsia="標楷體"/>
                <w:color w:val="FF0000"/>
              </w:rPr>
            </w:pPr>
            <w:r w:rsidRPr="007F0F61">
              <w:rPr>
                <w:rFonts w:eastAsia="標楷體" w:hint="eastAsia"/>
                <w:color w:val="FF0000"/>
              </w:rPr>
              <w:t>※請詳述實際遇到的問題、狀況及待解決情形，請至少提出一項。</w:t>
            </w:r>
          </w:p>
          <w:p w14:paraId="3B2FAD31" w14:textId="77777777" w:rsidR="00D96C93" w:rsidRPr="000226AF" w:rsidRDefault="00D96C93" w:rsidP="000D7237">
            <w:pPr>
              <w:widowControl/>
              <w:snapToGrid w:val="0"/>
              <w:spacing w:line="420" w:lineRule="atLeast"/>
              <w:jc w:val="both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</w:p>
        </w:tc>
      </w:tr>
      <w:tr w:rsidR="00D96C93" w14:paraId="0AE44CAD" w14:textId="77777777" w:rsidTr="000D7237">
        <w:trPr>
          <w:trHeight w:val="2147"/>
        </w:trPr>
        <w:tc>
          <w:tcPr>
            <w:tcW w:w="2122" w:type="dxa"/>
            <w:vAlign w:val="center"/>
          </w:tcPr>
          <w:p w14:paraId="2B2332B4" w14:textId="77777777" w:rsidR="00D96C93" w:rsidRPr="000226AF" w:rsidRDefault="00D96C93" w:rsidP="000D7237">
            <w:pPr>
              <w:widowControl/>
              <w:jc w:val="center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 w:val="28"/>
                <w:szCs w:val="28"/>
              </w:rPr>
              <w:t>預期目標</w:t>
            </w:r>
          </w:p>
        </w:tc>
        <w:tc>
          <w:tcPr>
            <w:tcW w:w="7506" w:type="dxa"/>
            <w:gridSpan w:val="3"/>
            <w:vAlign w:val="center"/>
          </w:tcPr>
          <w:p w14:paraId="005D0061" w14:textId="77777777" w:rsidR="00D96C93" w:rsidRPr="000226AF" w:rsidRDefault="00D96C93" w:rsidP="000D7237">
            <w:pPr>
              <w:widowControl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 w:val="28"/>
                <w:szCs w:val="28"/>
              </w:rPr>
            </w:pPr>
          </w:p>
        </w:tc>
      </w:tr>
      <w:tr w:rsidR="00D96C93" w14:paraId="67DAF1FA" w14:textId="77777777" w:rsidTr="000D7237">
        <w:trPr>
          <w:trHeight w:val="3844"/>
        </w:trPr>
        <w:tc>
          <w:tcPr>
            <w:tcW w:w="9628" w:type="dxa"/>
            <w:gridSpan w:val="4"/>
            <w:vAlign w:val="center"/>
          </w:tcPr>
          <w:p w14:paraId="735E4E9B" w14:textId="77777777" w:rsidR="00D96C93" w:rsidRDefault="00D96C93" w:rsidP="000D7237">
            <w:pPr>
              <w:widowControl/>
              <w:snapToGrid w:val="0"/>
              <w:spacing w:afterLines="50" w:after="180" w:line="42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*附註：</w:t>
            </w:r>
          </w:p>
          <w:p w14:paraId="03FA7CA6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A大類 - 農、林、漁、牧業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K大類 - 金融及保險業</w:t>
            </w:r>
          </w:p>
          <w:p w14:paraId="3B8CA9AC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B大類 - 礦業及土石採取業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L大類 - 不動產業</w:t>
            </w:r>
          </w:p>
          <w:p w14:paraId="1E55FC42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C大類 - 製造業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M大類 - 專業、科學及技術服務業</w:t>
            </w:r>
          </w:p>
          <w:p w14:paraId="63BB4279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D大類 - 電力及燃氣供應業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N大類 - 支援服務業</w:t>
            </w:r>
          </w:p>
          <w:p w14:paraId="21F1F546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E大類 - 用水供應及污染整治業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O大類 - 公共行政及國防；強制性社會安全</w:t>
            </w:r>
          </w:p>
          <w:p w14:paraId="5A5B45AF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F大類 - 營建工程業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P大類 - 教育業</w:t>
            </w:r>
          </w:p>
          <w:p w14:paraId="7A8D40CF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G大類 - 批發及零售業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Q大類 - 醫療保健及社會工作服務業</w:t>
            </w:r>
          </w:p>
          <w:p w14:paraId="17FC372B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H大類 - 運輸及倉儲業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R大類 - 藝術、娛樂及休閒服務業</w:t>
            </w:r>
          </w:p>
          <w:p w14:paraId="41DD2ABD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I大類 - 住宿及餐飲業</w:t>
            </w:r>
            <w:r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 xml:space="preserve">              </w:t>
            </w: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S大類 - 其他服務業</w:t>
            </w:r>
          </w:p>
          <w:p w14:paraId="5CBD5E63" w14:textId="77777777" w:rsidR="00D96C93" w:rsidRPr="00446A00" w:rsidRDefault="00D96C93" w:rsidP="000D7237">
            <w:pPr>
              <w:widowControl/>
              <w:snapToGrid w:val="0"/>
              <w:spacing w:line="300" w:lineRule="atLeast"/>
              <w:rPr>
                <w:rFonts w:ascii="標楷體" w:eastAsia="標楷體" w:hAnsi="標楷體" w:cs="微軟正黑體"/>
                <w:bCs/>
                <w:spacing w:val="2"/>
                <w:w w:val="99"/>
                <w:position w:val="-1"/>
                <w:szCs w:val="28"/>
              </w:rPr>
            </w:pPr>
            <w:r w:rsidRPr="00446A00">
              <w:rPr>
                <w:rFonts w:ascii="標楷體" w:eastAsia="標楷體" w:hAnsi="標楷體" w:cs="微軟正黑體" w:hint="eastAsia"/>
                <w:bCs/>
                <w:spacing w:val="2"/>
                <w:w w:val="99"/>
                <w:position w:val="-1"/>
                <w:szCs w:val="28"/>
              </w:rPr>
              <w:t>J大類 - 出版影音及資通訊業</w:t>
            </w:r>
          </w:p>
        </w:tc>
      </w:tr>
    </w:tbl>
    <w:p w14:paraId="6384E158" w14:textId="7C9902D9" w:rsidR="00A54ACA" w:rsidRDefault="00D96C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br w:type="page"/>
      </w:r>
    </w:p>
    <w:p w14:paraId="5585FE59" w14:textId="56381BC4" w:rsidR="005A0969" w:rsidRDefault="00363C87" w:rsidP="0000068D">
      <w:pPr>
        <w:widowControl/>
        <w:jc w:val="center"/>
      </w:pPr>
      <w:r w:rsidRPr="008C224C">
        <w:rPr>
          <w:rFonts w:eastAsia="標楷體" w:hint="eastAsia"/>
          <w:color w:val="000000"/>
          <w:sz w:val="32"/>
        </w:rPr>
        <w:lastRenderedPageBreak/>
        <w:t>經費</w:t>
      </w:r>
      <w:r>
        <w:rPr>
          <w:rFonts w:eastAsia="標楷體" w:hint="eastAsia"/>
          <w:color w:val="000000"/>
          <w:sz w:val="32"/>
        </w:rPr>
        <w:t>項目編列表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085"/>
        <w:gridCol w:w="628"/>
        <w:gridCol w:w="1026"/>
        <w:gridCol w:w="278"/>
        <w:gridCol w:w="1275"/>
        <w:gridCol w:w="1418"/>
        <w:gridCol w:w="338"/>
        <w:gridCol w:w="473"/>
        <w:gridCol w:w="1181"/>
        <w:gridCol w:w="1977"/>
      </w:tblGrid>
      <w:tr w:rsidR="00CE122F" w:rsidRPr="00FC5810" w14:paraId="461BE3F6" w14:textId="77777777" w:rsidTr="00363C87">
        <w:trPr>
          <w:cantSplit/>
          <w:trHeight w:val="620"/>
          <w:tblHeader/>
        </w:trPr>
        <w:tc>
          <w:tcPr>
            <w:tcW w:w="485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CFBB8" w14:textId="2B192250" w:rsidR="00CE122F" w:rsidRPr="00850752" w:rsidRDefault="00CE122F" w:rsidP="00A53B3A">
            <w:pPr>
              <w:jc w:val="center"/>
              <w:rPr>
                <w:rFonts w:eastAsia="標楷體"/>
              </w:rPr>
            </w:pPr>
            <w:r w:rsidRPr="00850752">
              <w:rPr>
                <w:rFonts w:eastAsia="標楷體"/>
              </w:rPr>
              <w:t>主軸計畫：</w:t>
            </w:r>
            <w:r w:rsidR="009E62CC" w:rsidRPr="00850752">
              <w:rPr>
                <w:rFonts w:eastAsia="標楷體" w:hint="eastAsia"/>
              </w:rPr>
              <w:t>教</w:t>
            </w:r>
            <w:r w:rsidR="009E62CC" w:rsidRPr="00850752">
              <w:rPr>
                <w:rFonts w:eastAsia="標楷體"/>
              </w:rPr>
              <w:t>學創新精進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1176E5" w14:textId="77777777" w:rsidR="00CE122F" w:rsidRPr="00850752" w:rsidRDefault="00CE122F" w:rsidP="00A53B3A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  <w:r w:rsidRPr="00850752">
              <w:rPr>
                <w:rFonts w:eastAsia="標楷體" w:hint="eastAsia"/>
              </w:rPr>
              <w:t>課程名稱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0AF9BF" w14:textId="77777777" w:rsidR="00CE122F" w:rsidRPr="00850752" w:rsidRDefault="00CE122F" w:rsidP="00A53B3A">
            <w:pPr>
              <w:ind w:left="-26" w:firstLine="26"/>
              <w:rPr>
                <w:rFonts w:eastAsia="標楷體"/>
                <w:highlight w:val="yellow"/>
              </w:rPr>
            </w:pPr>
          </w:p>
        </w:tc>
      </w:tr>
      <w:tr w:rsidR="00CE122F" w:rsidRPr="00FC5810" w14:paraId="5C3ABF64" w14:textId="77777777" w:rsidTr="00363C87">
        <w:trPr>
          <w:cantSplit/>
          <w:trHeight w:val="302"/>
          <w:tblHeader/>
        </w:trPr>
        <w:tc>
          <w:tcPr>
            <w:tcW w:w="10243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52A76" w14:textId="7CE6F0DF" w:rsidR="00CE122F" w:rsidRPr="007F63F9" w:rsidRDefault="009E62CC" w:rsidP="00D96C93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7F63F9">
              <w:rPr>
                <w:rFonts w:eastAsia="標楷體"/>
                <w:color w:val="000000"/>
              </w:rPr>
              <w:t>計畫期程</w:t>
            </w:r>
            <w:r w:rsidRPr="007F63F9">
              <w:rPr>
                <w:rFonts w:eastAsia="標楷體"/>
                <w:color w:val="000000"/>
              </w:rPr>
              <w:t>1</w:t>
            </w:r>
            <w:r w:rsidR="008B1CF6" w:rsidRPr="007F63F9">
              <w:rPr>
                <w:rFonts w:eastAsia="標楷體" w:hint="eastAsia"/>
                <w:color w:val="000000"/>
              </w:rPr>
              <w:t>13</w:t>
            </w:r>
            <w:r w:rsidRPr="007F63F9">
              <w:rPr>
                <w:rFonts w:eastAsia="標楷體"/>
                <w:color w:val="000000"/>
              </w:rPr>
              <w:t>年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</w:rPr>
              <w:t>月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</w:rPr>
              <w:t>日至</w:t>
            </w:r>
            <w:r w:rsidRPr="007F63F9">
              <w:rPr>
                <w:rFonts w:eastAsia="標楷體"/>
                <w:color w:val="000000"/>
              </w:rPr>
              <w:t>1</w:t>
            </w:r>
            <w:r w:rsidRPr="007F63F9">
              <w:rPr>
                <w:rFonts w:eastAsia="標楷體" w:hint="eastAsia"/>
                <w:color w:val="000000"/>
              </w:rPr>
              <w:t>1</w:t>
            </w:r>
            <w:r w:rsidR="008B1CF6" w:rsidRPr="007F63F9">
              <w:rPr>
                <w:rFonts w:eastAsia="標楷體" w:hint="eastAsia"/>
                <w:color w:val="000000"/>
              </w:rPr>
              <w:t>3</w:t>
            </w:r>
            <w:r w:rsidRPr="007F63F9">
              <w:rPr>
                <w:rFonts w:eastAsia="標楷體"/>
                <w:color w:val="000000"/>
              </w:rPr>
              <w:t>年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</w:rPr>
              <w:t>月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7F63F9">
              <w:rPr>
                <w:rFonts w:eastAsia="標楷體"/>
                <w:color w:val="000000"/>
              </w:rPr>
              <w:t>日</w:t>
            </w:r>
          </w:p>
        </w:tc>
      </w:tr>
      <w:tr w:rsidR="00CE122F" w:rsidRPr="00FC5810" w14:paraId="2091AA04" w14:textId="77777777" w:rsidTr="00363C87">
        <w:trPr>
          <w:cantSplit/>
          <w:trHeight w:val="454"/>
          <w:tblHeader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D46F4" w14:textId="77777777" w:rsidR="00CE122F" w:rsidRPr="00FC5810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課程總經費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7E07F" w14:textId="77777777" w:rsidR="00CE122F" w:rsidRPr="007F63F9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DC4A85" w14:textId="77777777" w:rsidR="00CE122F" w:rsidRPr="007F63F9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7F63F9"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2396C0" w14:textId="77777777" w:rsidR="00CE122F" w:rsidRPr="00FC5810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5B13B2" w14:textId="77777777" w:rsidR="00CE122F" w:rsidRPr="00FC5810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其他配合款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F8C99" w14:textId="77777777" w:rsidR="00CE122F" w:rsidRPr="00FC5810" w:rsidRDefault="00CE122F" w:rsidP="00A53B3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CE122F" w:rsidRPr="00FC5810" w14:paraId="5AC53657" w14:textId="77777777" w:rsidTr="0000068D"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42C87" w14:textId="77777777" w:rsidR="00CE122F" w:rsidRPr="00850752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經費項目</w:t>
            </w:r>
          </w:p>
          <w:p w14:paraId="5F9CFF0C" w14:textId="77777777" w:rsidR="00CE122F" w:rsidRPr="00850752" w:rsidRDefault="00CE122F" w:rsidP="00A53B3A">
            <w:pPr>
              <w:jc w:val="center"/>
              <w:rPr>
                <w:rFonts w:eastAsia="標楷體"/>
                <w:b/>
                <w:color w:val="C00000"/>
              </w:rPr>
            </w:pPr>
            <w:r w:rsidRPr="007F0F61">
              <w:rPr>
                <w:rFonts w:eastAsia="標楷體"/>
                <w:b/>
                <w:color w:val="FF0000"/>
              </w:rPr>
              <w:t>(</w:t>
            </w:r>
            <w:r w:rsidRPr="007F0F61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7F0F61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96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E8E" w14:textId="77777777" w:rsidR="00CE122F" w:rsidRPr="007F63F9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7F63F9">
              <w:rPr>
                <w:rFonts w:eastAsia="標楷體"/>
                <w:color w:val="000000"/>
              </w:rPr>
              <w:t>計畫經費明細</w:t>
            </w:r>
          </w:p>
        </w:tc>
      </w:tr>
      <w:tr w:rsidR="00CE122F" w:rsidRPr="00FC5810" w14:paraId="2C456EAD" w14:textId="77777777" w:rsidTr="0000068D"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28FC1" w14:textId="77777777" w:rsidR="00CE122F" w:rsidRPr="00850752" w:rsidRDefault="00CE122F" w:rsidP="00A53B3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CB62" w14:textId="77777777" w:rsidR="00CE122F" w:rsidRPr="007F63F9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7F63F9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5A80" w14:textId="77777777" w:rsidR="00CE122F" w:rsidRPr="00850752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A98F" w14:textId="77777777" w:rsidR="00CE122F" w:rsidRPr="00FC5810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58A40" w14:textId="77777777" w:rsidR="00CE122F" w:rsidRPr="00FC5810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</w:tr>
      <w:tr w:rsidR="009E62CC" w:rsidRPr="00FC5810" w14:paraId="45786003" w14:textId="77777777" w:rsidTr="0000068D">
        <w:trPr>
          <w:cantSplit/>
          <w:trHeight w:hRule="exact" w:val="51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A9E0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4D88FE12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務</w:t>
            </w:r>
          </w:p>
          <w:p w14:paraId="1B87D095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A804" w14:textId="77777777" w:rsidR="009E62CC" w:rsidRPr="00850752" w:rsidRDefault="009E62CC" w:rsidP="009E62CC">
            <w:pPr>
              <w:snapToGrid w:val="0"/>
              <w:spacing w:line="240" w:lineRule="exact"/>
              <w:rPr>
                <w:rFonts w:eastAsia="標楷體"/>
              </w:rPr>
            </w:pPr>
            <w:r w:rsidRPr="00850752">
              <w:rPr>
                <w:rFonts w:eastAsia="標楷體"/>
              </w:rPr>
              <w:t>工讀費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F6AA9" w14:textId="3462504F" w:rsidR="009E62CC" w:rsidRPr="007F63F9" w:rsidRDefault="007F0F61" w:rsidP="009E62CC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7F63F9">
              <w:rPr>
                <w:rFonts w:eastAsia="標楷體"/>
                <w:color w:val="000000" w:themeColor="text1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B9AA1" w14:textId="77777777" w:rsidR="009E62CC" w:rsidRPr="00850752" w:rsidRDefault="009E62CC" w:rsidP="009E62CC">
            <w:pPr>
              <w:jc w:val="right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7E609" w14:textId="77777777" w:rsidR="009E62CC" w:rsidRPr="00617015" w:rsidRDefault="009E62CC" w:rsidP="009E62C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0AF0C" w14:textId="77777777" w:rsidR="009E62CC" w:rsidRPr="00617015" w:rsidRDefault="009E62CC" w:rsidP="009E62C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學士生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9E62CC" w:rsidRPr="00FC5810" w14:paraId="4B0C921D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2849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4026" w14:textId="77777777" w:rsidR="009E62CC" w:rsidRPr="00850752" w:rsidRDefault="009E62CC" w:rsidP="009E62C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FE485" w14:textId="0C72E0DD" w:rsidR="009E62CC" w:rsidRPr="007F63F9" w:rsidRDefault="007F0F61" w:rsidP="009E62CC">
            <w:pPr>
              <w:jc w:val="right"/>
              <w:rPr>
                <w:rFonts w:eastAsia="標楷體"/>
                <w:color w:val="000000" w:themeColor="text1"/>
              </w:rPr>
            </w:pPr>
            <w:r w:rsidRPr="007F63F9">
              <w:rPr>
                <w:rFonts w:eastAsia="標楷體"/>
                <w:color w:val="000000" w:themeColor="text1"/>
              </w:rPr>
              <w:t>203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E9FC1" w14:textId="77777777" w:rsidR="009E62CC" w:rsidRPr="00850752" w:rsidRDefault="009E62CC" w:rsidP="009E62CC">
            <w:pPr>
              <w:jc w:val="right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375FF" w14:textId="77777777" w:rsidR="009E62CC" w:rsidRPr="00617015" w:rsidRDefault="009E62CC" w:rsidP="009E62C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28B08" w14:textId="77777777" w:rsidR="009E62CC" w:rsidRPr="00617015" w:rsidRDefault="009E62CC" w:rsidP="009E62C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碩士生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43CBFF8A" w14:textId="77777777" w:rsidTr="0000068D">
        <w:trPr>
          <w:cantSplit/>
          <w:trHeight w:hRule="exact" w:val="60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4511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718C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講座鐘點費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CF9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C0FE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FCFE1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6AB06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校內</w:t>
            </w:r>
            <w:r w:rsidRPr="00617015">
              <w:rPr>
                <w:rFonts w:eastAsia="標楷體" w:hint="eastAsia"/>
              </w:rPr>
              <w:t>教師擔任授課人員發給講座鐘點費</w:t>
            </w:r>
          </w:p>
        </w:tc>
      </w:tr>
      <w:tr w:rsidR="00CE122F" w:rsidRPr="00FC5810" w14:paraId="638F2C84" w14:textId="77777777" w:rsidTr="0000068D">
        <w:trPr>
          <w:cantSplit/>
          <w:trHeight w:hRule="exact" w:val="69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1C5D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DD5A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376B4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D82E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4860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6A2C4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校外</w:t>
            </w:r>
            <w:r w:rsidRPr="00617015">
              <w:rPr>
                <w:rFonts w:eastAsia="標楷體" w:hint="eastAsia"/>
              </w:rPr>
              <w:t>專家學者擔任授課人員發給講座鐘點費</w:t>
            </w:r>
          </w:p>
        </w:tc>
      </w:tr>
      <w:tr w:rsidR="00CE122F" w:rsidRPr="00FC5810" w14:paraId="1FF38C52" w14:textId="77777777" w:rsidTr="0000068D">
        <w:trPr>
          <w:cantSplit/>
          <w:trHeight w:hRule="exact" w:val="64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B2C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2236" w14:textId="77777777" w:rsidR="00CE122F" w:rsidRPr="00701090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出席費</w:t>
            </w:r>
            <w:r w:rsidRPr="00701090">
              <w:rPr>
                <w:rFonts w:eastAsia="標楷體" w:hint="eastAsia"/>
              </w:rPr>
              <w:t>(</w:t>
            </w:r>
            <w:r w:rsidRPr="00701090">
              <w:rPr>
                <w:rFonts w:eastAsia="標楷體" w:hint="eastAsia"/>
              </w:rPr>
              <w:t>諮詢費、指導費</w:t>
            </w:r>
            <w:r w:rsidRPr="00701090">
              <w:rPr>
                <w:rFonts w:eastAsia="標楷體" w:hint="eastAsia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B21A6" w14:textId="77777777" w:rsidR="00CE122F" w:rsidRPr="00701090" w:rsidRDefault="00CE122F" w:rsidP="00A53B3A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6A157" w14:textId="77777777" w:rsidR="00CE122F" w:rsidRPr="00701090" w:rsidRDefault="00CE122F" w:rsidP="00A53B3A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85DC0" w14:textId="77777777" w:rsidR="00CE122F" w:rsidRPr="00E36A36" w:rsidRDefault="00CE122F" w:rsidP="00A53B3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14BBF" w14:textId="77777777" w:rsidR="00CE122F" w:rsidRPr="00701090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邀請校外專家學者出席相關會議及諮詢會議費用</w:t>
            </w:r>
          </w:p>
        </w:tc>
      </w:tr>
      <w:tr w:rsidR="00323E67" w:rsidRPr="00FC5810" w14:paraId="025757AA" w14:textId="77777777" w:rsidTr="00323E67">
        <w:trPr>
          <w:cantSplit/>
          <w:trHeight w:hRule="exact" w:val="166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687" w14:textId="77777777" w:rsidR="00323E67" w:rsidRPr="00FC5810" w:rsidRDefault="00323E67" w:rsidP="00323E6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A07D" w14:textId="77777777" w:rsidR="00323E67" w:rsidRPr="00701090" w:rsidRDefault="00323E67" w:rsidP="00323E67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審查費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8DE9" w14:textId="77777777" w:rsidR="00323E67" w:rsidRPr="00E36A36" w:rsidRDefault="00323E67" w:rsidP="00323E67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0DD2" w14:textId="77777777" w:rsidR="00323E67" w:rsidRPr="00E36A36" w:rsidRDefault="00323E67" w:rsidP="00323E67">
            <w:pPr>
              <w:jc w:val="right"/>
              <w:rPr>
                <w:rFonts w:eastAsia="標楷體"/>
                <w:color w:val="FF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F0A88" w14:textId="77777777" w:rsidR="00323E67" w:rsidRPr="00E36A36" w:rsidRDefault="00323E67" w:rsidP="00323E67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3C3B3" w14:textId="77AB911F" w:rsidR="00323E67" w:rsidRPr="00323E67" w:rsidRDefault="00323E67" w:rsidP="00323E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23E67">
              <w:rPr>
                <w:rFonts w:eastAsia="標楷體" w:hint="eastAsia"/>
              </w:rPr>
              <w:t>邀請校外委員出席會議前先行對相關</w:t>
            </w:r>
            <w:r w:rsidRPr="00323E67">
              <w:rPr>
                <w:rFonts w:eastAsia="標楷體" w:hint="eastAsia"/>
                <w:color w:val="000000" w:themeColor="text1"/>
              </w:rPr>
              <w:t>文件所作審查</w:t>
            </w:r>
            <w:r w:rsidRPr="00323E67">
              <w:rPr>
                <w:rFonts w:eastAsia="標楷體" w:hint="eastAsia"/>
                <w:color w:val="000000" w:themeColor="text1"/>
              </w:rPr>
              <w:t>(</w:t>
            </w:r>
            <w:r w:rsidRPr="00323E67">
              <w:rPr>
                <w:rFonts w:eastAsia="標楷體" w:hint="eastAsia"/>
                <w:color w:val="000000" w:themeColor="text1"/>
              </w:rPr>
              <w:t>按字計酬：每千字中文</w:t>
            </w:r>
            <w:r w:rsidRPr="00323E67">
              <w:rPr>
                <w:rFonts w:eastAsia="標楷體" w:hint="eastAsia"/>
                <w:color w:val="000000" w:themeColor="text1"/>
              </w:rPr>
              <w:t>300~380</w:t>
            </w:r>
            <w:r w:rsidRPr="00323E67">
              <w:rPr>
                <w:rFonts w:eastAsia="標楷體" w:hint="eastAsia"/>
                <w:color w:val="000000" w:themeColor="text1"/>
              </w:rPr>
              <w:t>元、外文</w:t>
            </w:r>
            <w:r w:rsidRPr="00323E67">
              <w:rPr>
                <w:rFonts w:eastAsia="標楷體" w:hint="eastAsia"/>
                <w:color w:val="000000" w:themeColor="text1"/>
              </w:rPr>
              <w:t>380</w:t>
            </w:r>
            <w:r w:rsidRPr="00323E67">
              <w:rPr>
                <w:rFonts w:eastAsia="標楷體" w:hint="eastAsia"/>
                <w:color w:val="000000" w:themeColor="text1"/>
              </w:rPr>
              <w:t>元。按件計酬：中文每件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220</w:t>
            </w:r>
            <w:r w:rsidRPr="00323E67">
              <w:rPr>
                <w:rFonts w:eastAsia="標楷體"/>
                <w:color w:val="000000" w:themeColor="text1"/>
              </w:rPr>
              <w:t>~1,830</w:t>
            </w:r>
            <w:r w:rsidRPr="00323E67">
              <w:rPr>
                <w:rFonts w:eastAsia="標楷體" w:hint="eastAsia"/>
                <w:color w:val="000000" w:themeColor="text1"/>
              </w:rPr>
              <w:t>元、外文每件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830</w:t>
            </w:r>
            <w:r w:rsidRPr="00323E67">
              <w:rPr>
                <w:rFonts w:eastAsia="標楷體" w:hint="eastAsia"/>
                <w:color w:val="000000" w:themeColor="text1"/>
              </w:rPr>
              <w:t>元。</w:t>
            </w:r>
            <w:r w:rsidRPr="00323E6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E122F" w:rsidRPr="00FC5810" w14:paraId="7E913E44" w14:textId="77777777" w:rsidTr="0000068D">
        <w:trPr>
          <w:cantSplit/>
          <w:trHeight w:hRule="exact" w:val="91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B99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F0B0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全民健康保險補充保費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17E4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7658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EDB2A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A9C0C" w14:textId="4656265D" w:rsidR="00CE122F" w:rsidRPr="00617015" w:rsidRDefault="00CE122F" w:rsidP="00D96C9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機關負擔補充保費</w:t>
            </w:r>
            <w:r w:rsidR="00D96C93">
              <w:rPr>
                <w:rFonts w:eastAsia="標楷體" w:hint="eastAsia"/>
              </w:rPr>
              <w:t>2</w:t>
            </w:r>
            <w:r w:rsidRPr="00617015">
              <w:rPr>
                <w:rFonts w:eastAsia="標楷體" w:hint="eastAsia"/>
              </w:rPr>
              <w:t>.</w:t>
            </w:r>
            <w:r w:rsidR="00D96C93">
              <w:rPr>
                <w:rFonts w:eastAsia="標楷體"/>
              </w:rPr>
              <w:t>1</w:t>
            </w:r>
            <w:r w:rsidRPr="00617015">
              <w:rPr>
                <w:rFonts w:eastAsia="標楷體" w:hint="eastAsia"/>
              </w:rPr>
              <w:t>1%(</w:t>
            </w:r>
            <w:r w:rsidRPr="00617015">
              <w:rPr>
                <w:rFonts w:eastAsia="標楷體" w:hint="eastAsia"/>
              </w:rPr>
              <w:t>含鐘點費、</w:t>
            </w:r>
            <w:r w:rsidRPr="00495E70">
              <w:rPr>
                <w:rFonts w:eastAsia="標楷體" w:hint="eastAsia"/>
              </w:rPr>
              <w:t>出席費</w:t>
            </w:r>
            <w:r>
              <w:rPr>
                <w:rFonts w:eastAsia="標楷體" w:hint="eastAsia"/>
              </w:rPr>
              <w:t>、</w:t>
            </w:r>
            <w:r w:rsidRPr="00701090">
              <w:rPr>
                <w:rFonts w:eastAsia="標楷體" w:hint="eastAsia"/>
              </w:rPr>
              <w:t>審查費、學生工讀費等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5A6FFB0B" w14:textId="77777777" w:rsidTr="0000068D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A29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B700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臨時人員勞、健保及勞工退休金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958AA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B272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AFD1B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CD625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學生工讀之勞保費用</w:t>
            </w:r>
          </w:p>
        </w:tc>
      </w:tr>
      <w:tr w:rsidR="00CE122F" w:rsidRPr="00FC5810" w14:paraId="18276E7B" w14:textId="77777777" w:rsidTr="0000068D">
        <w:trPr>
          <w:cantSplit/>
          <w:trHeight w:hRule="exact" w:val="78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B84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491F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D420B6">
              <w:rPr>
                <w:rFonts w:eastAsia="標楷體" w:hint="eastAsia"/>
              </w:rPr>
              <w:t>國內旅費、短程車資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EF1F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F4F53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325E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1E769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邀請校外專家學者補助之旅費、參加校外相關研習差旅費及運費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最高補助嘉義</w:t>
            </w:r>
            <w:r w:rsidRPr="00617015">
              <w:rPr>
                <w:rFonts w:eastAsia="標楷體" w:hint="eastAsia"/>
              </w:rPr>
              <w:t>-</w:t>
            </w:r>
            <w:r w:rsidRPr="00617015">
              <w:rPr>
                <w:rFonts w:eastAsia="標楷體" w:hint="eastAsia"/>
              </w:rPr>
              <w:t>台北高鐵來回票價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73DBAE11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152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B3BD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A3E7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A344B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4E06A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1FAB5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校外參訪交通費</w:t>
            </w:r>
          </w:p>
        </w:tc>
      </w:tr>
      <w:tr w:rsidR="00CE122F" w:rsidRPr="00FC5810" w14:paraId="4CABA52C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CAD8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A64C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保險費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85AE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366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179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DAD3D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校外參訪學生意外保險費</w:t>
            </w:r>
          </w:p>
        </w:tc>
      </w:tr>
      <w:tr w:rsidR="0042241F" w:rsidRPr="00FC5810" w14:paraId="2FA99E8B" w14:textId="77777777" w:rsidTr="0000068D"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62AC" w14:textId="77777777" w:rsidR="0042241F" w:rsidRPr="00FC5810" w:rsidRDefault="0042241F" w:rsidP="0042241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4A95" w14:textId="77777777" w:rsidR="0042241F" w:rsidRDefault="0042241F" w:rsidP="0042241F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417C3" w14:textId="4BC8BE8F" w:rsidR="0042241F" w:rsidRPr="00B05362" w:rsidRDefault="00D96C93" w:rsidP="0042241F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42241F" w:rsidRPr="00B05362"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06152" w14:textId="77777777" w:rsidR="0042241F" w:rsidRPr="00B05362" w:rsidRDefault="0042241F" w:rsidP="0042241F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3339" w14:textId="77777777" w:rsidR="0042241F" w:rsidRPr="00617015" w:rsidRDefault="0042241F" w:rsidP="0042241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3E088" w14:textId="792BEA02" w:rsidR="0042241F" w:rsidRPr="00617015" w:rsidRDefault="0042241F" w:rsidP="00D96C9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辦理社群、活動、工作坊、講座、會議或成果發表會等之膳食費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每人上限最高</w:t>
            </w:r>
            <w:r w:rsidR="00D96C93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</w:tr>
      <w:tr w:rsidR="00CE122F" w:rsidRPr="00FC5810" w14:paraId="36F41331" w14:textId="77777777" w:rsidTr="0000068D">
        <w:trPr>
          <w:cantSplit/>
          <w:trHeight w:hRule="exact" w:val="66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0BD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2786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44C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6A5E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8723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26832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</w:tr>
      <w:tr w:rsidR="00CE122F" w:rsidRPr="00FC5810" w14:paraId="1A95ADE5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19A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EB8A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對學生之獎助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5FF18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8468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CC1D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E7183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計畫辦理相關競賽之獎金</w:t>
            </w:r>
          </w:p>
        </w:tc>
      </w:tr>
      <w:tr w:rsidR="00CE122F" w:rsidRPr="00FC5810" w14:paraId="288ECD14" w14:textId="77777777" w:rsidTr="0000068D"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F50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9271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BE52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A706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B4315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9556B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</w:tr>
      <w:tr w:rsidR="00CE122F" w:rsidRPr="00FC5810" w14:paraId="66FF24ED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3EA1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491A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2678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9797C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657AC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E4237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</w:tr>
      <w:tr w:rsidR="00CE122F" w:rsidRPr="00FC5810" w14:paraId="2F8684CE" w14:textId="77777777" w:rsidTr="0000068D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75F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0EE0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E886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3E03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E51B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18CE2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計畫業務所需使用之消耗品或非消耗品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如滑鼠、隨身碟、錄音筆、記憶卡、資訊電器延長插座、耗材等物品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1EC33CB6" w14:textId="77777777" w:rsidTr="0000068D">
        <w:trPr>
          <w:cantSplit/>
          <w:trHeight w:hRule="exact" w:val="845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B058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7142F" w14:textId="77777777" w:rsidR="00CE122F" w:rsidRPr="008772AA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8772AA">
              <w:rPr>
                <w:rFonts w:eastAsia="標楷體"/>
              </w:rPr>
              <w:t>雜支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1E5A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EA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C04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0AB94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/>
              </w:rPr>
              <w:t>凡前項費用未列</w:t>
            </w:r>
            <w:r w:rsidRPr="00617015">
              <w:rPr>
                <w:rFonts w:eastAsia="標楷體" w:hint="eastAsia"/>
              </w:rPr>
              <w:t>之計畫使用文具用品、紙張、郵資、資訊耗材如墨水匣、碳粉匣等</w:t>
            </w:r>
          </w:p>
        </w:tc>
      </w:tr>
      <w:tr w:rsidR="00CE122F" w:rsidRPr="00FC5810" w14:paraId="31E241F3" w14:textId="77777777" w:rsidTr="0000068D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D3F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D110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43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FE94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E83" w14:textId="77777777" w:rsidR="00CE122F" w:rsidRPr="00617015" w:rsidRDefault="00CE122F" w:rsidP="00A53B3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31AA7" w14:textId="77777777" w:rsidR="00CE122F" w:rsidRPr="00617015" w:rsidRDefault="00CE122F" w:rsidP="00A53B3A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E122F" w:rsidRPr="00FC5810" w14:paraId="10DD3ED9" w14:textId="77777777" w:rsidTr="00AC0B3F">
        <w:trPr>
          <w:cantSplit/>
          <w:trHeight w:hRule="exact" w:val="802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8D37B" w14:textId="77777777" w:rsidR="00CE122F" w:rsidRPr="00FC5810" w:rsidRDefault="00CE122F" w:rsidP="00A53B3A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5E51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32B54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20C5B" w14:textId="77777777" w:rsidR="00CE122F" w:rsidRPr="00617015" w:rsidRDefault="00CE122F" w:rsidP="00A53B3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0ECE7" w14:textId="77777777" w:rsidR="00CE122F" w:rsidRPr="00617015" w:rsidRDefault="00CE122F" w:rsidP="00A53B3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2F43CD0D" w14:textId="35CACA9B" w:rsidR="00363C87" w:rsidRDefault="00363C87" w:rsidP="0042241F">
      <w:pPr>
        <w:spacing w:line="296" w:lineRule="exact"/>
        <w:ind w:leftChars="-176" w:left="-102" w:right="-427" w:hangingChars="100" w:hanging="320"/>
        <w:rPr>
          <w:sz w:val="32"/>
          <w:szCs w:val="32"/>
        </w:rPr>
      </w:pPr>
    </w:p>
    <w:p w14:paraId="3FCB5E65" w14:textId="77777777" w:rsidR="00363C87" w:rsidRDefault="00363C87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187EBC1" w14:textId="418E214B" w:rsidR="00363C87" w:rsidRDefault="00363C87" w:rsidP="00363C87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______</w:t>
      </w:r>
      <w:r w:rsidRPr="006C03F5">
        <w:rPr>
          <w:rFonts w:eastAsia="標楷體" w:hint="eastAsia"/>
          <w:b/>
          <w:sz w:val="36"/>
          <w:szCs w:val="36"/>
        </w:rPr>
        <w:t>系</w:t>
      </w:r>
      <w:r>
        <w:rPr>
          <w:rFonts w:eastAsia="標楷體" w:hint="eastAsia"/>
          <w:b/>
          <w:sz w:val="36"/>
          <w:szCs w:val="36"/>
          <w:u w:val="single"/>
        </w:rPr>
        <w:t xml:space="preserve">    (</w:t>
      </w:r>
      <w:r>
        <w:rPr>
          <w:rFonts w:eastAsia="標楷體" w:hint="eastAsia"/>
          <w:b/>
          <w:sz w:val="36"/>
          <w:szCs w:val="36"/>
          <w:u w:val="single"/>
        </w:rPr>
        <w:t>課</w:t>
      </w:r>
      <w:r w:rsidRPr="00A925FF">
        <w:rPr>
          <w:rFonts w:eastAsia="標楷體" w:hint="eastAsia"/>
          <w:b/>
          <w:sz w:val="36"/>
          <w:szCs w:val="36"/>
          <w:u w:val="single"/>
        </w:rPr>
        <w:t>程名稱</w:t>
      </w:r>
      <w:r>
        <w:rPr>
          <w:rFonts w:eastAsia="標楷體" w:hint="eastAsia"/>
          <w:b/>
          <w:sz w:val="36"/>
          <w:szCs w:val="36"/>
          <w:u w:val="single"/>
        </w:rPr>
        <w:t xml:space="preserve">)    </w:t>
      </w:r>
      <w:r w:rsidRPr="006C03F5">
        <w:rPr>
          <w:rFonts w:eastAsia="標楷體" w:hint="eastAsia"/>
          <w:b/>
          <w:sz w:val="36"/>
          <w:szCs w:val="36"/>
        </w:rPr>
        <w:t>評量尺規</w:t>
      </w:r>
      <w:r>
        <w:rPr>
          <w:rFonts w:eastAsia="標楷體" w:hint="eastAsia"/>
          <w:b/>
          <w:sz w:val="36"/>
          <w:szCs w:val="36"/>
        </w:rPr>
        <w:t xml:space="preserve">(Rubrics) </w:t>
      </w:r>
      <w:r>
        <w:rPr>
          <w:rFonts w:eastAsia="標楷體" w:hint="eastAsia"/>
          <w:b/>
          <w:sz w:val="36"/>
          <w:szCs w:val="36"/>
        </w:rPr>
        <w:t>評分表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2268"/>
        <w:gridCol w:w="1665"/>
        <w:gridCol w:w="1665"/>
        <w:gridCol w:w="1665"/>
        <w:gridCol w:w="1666"/>
        <w:gridCol w:w="841"/>
      </w:tblGrid>
      <w:tr w:rsidR="00363C87" w:rsidRPr="00492F27" w14:paraId="317DF4B0" w14:textId="77777777" w:rsidTr="0000068D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2AF3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項次</w:t>
            </w:r>
          </w:p>
          <w:p w14:paraId="6EB86BF7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配分</w:t>
            </w:r>
            <w:r w:rsidRPr="0000068D"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2CBB5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核心能力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DA4A9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典範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A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2D34B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優</w:t>
            </w:r>
            <w:r w:rsidRPr="0000068D">
              <w:rPr>
                <w:rFonts w:eastAsia="標楷體" w:hint="eastAsia"/>
                <w:b/>
              </w:rPr>
              <w:t>良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B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0AD4D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尚可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C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40A1" w14:textId="77777777" w:rsidR="00363C87" w:rsidRPr="0000068D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需再輔導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D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D62A4" w14:textId="77777777" w:rsidR="00363C87" w:rsidRPr="0000068D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評分</w:t>
            </w:r>
          </w:p>
        </w:tc>
      </w:tr>
      <w:tr w:rsidR="00363C87" w:rsidRPr="00492F27" w14:paraId="48E8D2F8" w14:textId="77777777" w:rsidTr="0000068D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79DEF" w14:textId="77777777" w:rsidR="0000068D" w:rsidRPr="0000068D" w:rsidRDefault="0000068D" w:rsidP="0000068D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1</w:t>
            </w:r>
          </w:p>
          <w:p w14:paraId="16A62442" w14:textId="1C329F96" w:rsidR="00363C87" w:rsidRPr="0000068D" w:rsidRDefault="0000068D" w:rsidP="0000068D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9B9D6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EB39FC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1C3A1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EE1B8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A34F0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81BADD7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56C57750" w14:textId="77777777" w:rsidTr="0000068D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0F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351DF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58A172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364631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2F8CF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06874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CF3F9DE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77BA46E7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C85AB" w14:textId="107367A5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  <w:p w14:paraId="3850C87D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8354F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1DFA2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3D0BB6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F7385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39E2FB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CC5B4E9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502809AF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EFA4A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4B1CA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F5621B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C189D7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D1C377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4753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5516F4E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7FF906E4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84C47" w14:textId="7BEF1986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  <w:p w14:paraId="78630121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2F37D1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7D04E5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31B95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9FBA5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BC418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72A61DD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49E71471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4E18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2AC89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01D7FD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C7E50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AAB290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0F071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064E662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25C3C335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820E5" w14:textId="592422D0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</w:p>
          <w:p w14:paraId="6FE2D5F8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770B2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EB4232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57306F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E9FBFA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745DA4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E3942C7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59F0E649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85EB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7505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C002D4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3959D4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37F98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D6068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5182284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7588FE1C" w14:textId="77777777" w:rsidTr="0000068D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F24B5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5</w:t>
            </w:r>
          </w:p>
          <w:p w14:paraId="58B01C2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3F8E0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DF8FE1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9F70C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B71595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C3B5F0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E27BCF6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7D204703" w14:textId="77777777" w:rsidTr="0000068D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62B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D1212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CB2596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6DDEA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03B3EA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9EC87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C93CCAF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42150385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3E97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6</w:t>
            </w:r>
          </w:p>
          <w:p w14:paraId="79DB147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D5C3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B6B5EA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6DC45A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126B3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7F180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89125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22306C1C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DF4E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792F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D1F0F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D77DD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8C250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5BC9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8D8F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5694C377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3AC0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A3A8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F51794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687C5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E365E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7137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090F17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55FA5D58" w14:textId="77777777" w:rsidTr="0000068D">
        <w:trPr>
          <w:trHeight w:val="709"/>
          <w:jc w:val="center"/>
        </w:trPr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B8B7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228E6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7E322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C1788D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3A93F7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1CF0" w14:textId="77777777" w:rsidR="00363C87" w:rsidRPr="0000068D" w:rsidRDefault="00363C87" w:rsidP="002C676A">
            <w:pPr>
              <w:widowControl/>
              <w:snapToGrid w:val="0"/>
              <w:jc w:val="center"/>
              <w:rPr>
                <w:rFonts w:eastAsia="標楷體"/>
              </w:rPr>
            </w:pPr>
            <w:r w:rsidRPr="0000068D">
              <w:rPr>
                <w:rFonts w:eastAsia="標楷體" w:hint="eastAsia"/>
              </w:rPr>
              <w:t>總分</w:t>
            </w:r>
            <w:r w:rsidRPr="0000068D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1CB20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</w:tbl>
    <w:p w14:paraId="00DBE731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0F40FDB3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4B5166AA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7B9AC32B" w14:textId="77777777" w:rsidR="00363C87" w:rsidRDefault="00363C87" w:rsidP="00363C87">
      <w:pPr>
        <w:widowControl/>
        <w:rPr>
          <w:rFonts w:eastAsia="標楷體"/>
        </w:rPr>
      </w:pPr>
    </w:p>
    <w:p w14:paraId="7B3E4779" w14:textId="77777777" w:rsidR="00363C87" w:rsidRDefault="00363C87" w:rsidP="00363C87">
      <w:pPr>
        <w:widowControl/>
        <w:rPr>
          <w:rFonts w:eastAsia="標楷體"/>
        </w:rPr>
      </w:pPr>
    </w:p>
    <w:p w14:paraId="1F48DABB" w14:textId="77777777" w:rsidR="00363C87" w:rsidRDefault="00363C87" w:rsidP="00363C87">
      <w:pPr>
        <w:widowControl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p w14:paraId="041E25D6" w14:textId="77777777" w:rsidR="00363C87" w:rsidRPr="00544B9A" w:rsidRDefault="00363C87" w:rsidP="00363C87">
      <w:pPr>
        <w:widowControl/>
        <w:jc w:val="center"/>
        <w:rPr>
          <w:rFonts w:eastAsia="標楷體"/>
          <w:b/>
          <w:color w:val="FF0000"/>
          <w:sz w:val="36"/>
          <w:szCs w:val="36"/>
        </w:rPr>
      </w:pPr>
      <w:r w:rsidRPr="00544B9A">
        <w:rPr>
          <w:rFonts w:eastAsia="標楷體" w:hint="eastAsia"/>
          <w:b/>
          <w:color w:val="FF0000"/>
          <w:sz w:val="36"/>
          <w:szCs w:val="36"/>
        </w:rPr>
        <w:lastRenderedPageBreak/>
        <w:t>評量尺規</w:t>
      </w:r>
      <w:r w:rsidRPr="00544B9A">
        <w:rPr>
          <w:rFonts w:eastAsia="標楷體" w:hint="eastAsia"/>
          <w:b/>
          <w:color w:val="FF0000"/>
          <w:sz w:val="36"/>
          <w:szCs w:val="36"/>
        </w:rPr>
        <w:t xml:space="preserve">(Rubrics) </w:t>
      </w:r>
      <w:r w:rsidRPr="00544B9A">
        <w:rPr>
          <w:rFonts w:eastAsia="標楷體" w:hint="eastAsia"/>
          <w:b/>
          <w:color w:val="FF0000"/>
          <w:sz w:val="36"/>
          <w:szCs w:val="36"/>
        </w:rPr>
        <w:t>評分表範例</w:t>
      </w:r>
      <w:r w:rsidRPr="00544B9A">
        <w:rPr>
          <w:rFonts w:eastAsia="標楷體" w:hint="eastAsia"/>
          <w:b/>
          <w:color w:val="FF0000"/>
          <w:sz w:val="36"/>
          <w:szCs w:val="36"/>
        </w:rPr>
        <w:t>(</w:t>
      </w:r>
      <w:r>
        <w:rPr>
          <w:rFonts w:eastAsia="標楷體" w:hint="eastAsia"/>
          <w:b/>
          <w:color w:val="FF0000"/>
          <w:sz w:val="36"/>
          <w:szCs w:val="36"/>
        </w:rPr>
        <w:t>本頁請</w:t>
      </w:r>
      <w:r w:rsidRPr="00544B9A">
        <w:rPr>
          <w:rFonts w:eastAsia="標楷體" w:hint="eastAsia"/>
          <w:b/>
          <w:color w:val="FF0000"/>
          <w:sz w:val="36"/>
          <w:szCs w:val="36"/>
        </w:rPr>
        <w:t>自行刪除</w:t>
      </w:r>
      <w:r w:rsidRPr="00544B9A">
        <w:rPr>
          <w:rFonts w:eastAsia="標楷體" w:hint="eastAsia"/>
          <w:b/>
          <w:color w:val="FF0000"/>
          <w:sz w:val="36"/>
          <w:szCs w:val="36"/>
        </w:rPr>
        <w:t>)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520"/>
        <w:gridCol w:w="1980"/>
        <w:gridCol w:w="1922"/>
        <w:gridCol w:w="1892"/>
        <w:gridCol w:w="1913"/>
        <w:gridCol w:w="841"/>
      </w:tblGrid>
      <w:tr w:rsidR="00363C87" w:rsidRPr="00492F27" w14:paraId="6327FDE3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E3D6A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項次</w:t>
            </w:r>
          </w:p>
          <w:p w14:paraId="38A6C79A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配分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42C58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核心能力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61E28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典範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A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FDDD6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優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B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E5DDD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尚可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C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E2B2" w14:textId="77777777" w:rsidR="00363C87" w:rsidRPr="00492F27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需再輔導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D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C8070" w14:textId="77777777" w:rsidR="00363C87" w:rsidRPr="00492F27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評分</w:t>
            </w:r>
          </w:p>
        </w:tc>
      </w:tr>
      <w:tr w:rsidR="00363C87" w:rsidRPr="00492F27" w14:paraId="47D810F3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3C5F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1</w:t>
            </w:r>
          </w:p>
          <w:p w14:paraId="130E265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1A562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1.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理論分析能力</w:t>
            </w:r>
          </w:p>
          <w:p w14:paraId="0B9268E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CF70F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2E522E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能清楚且有條理地說明出專題的理論基礎，並進行理論分析。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13985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能說明專題的理論基礎。</w:t>
            </w:r>
          </w:p>
          <w:p w14:paraId="11C8DF9C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7238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無法清楚地說明能說明專題的理論基礎。</w:t>
            </w:r>
          </w:p>
          <w:p w14:paraId="785A2922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907AC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A953D44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F0E5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</w:p>
          <w:p w14:paraId="27A63E88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9A4D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機械設計與製造能力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5F09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能於專題中，正確的選擇機械設計與製造的方法，並正確執行。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B05C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能於專題中選擇機械設計與製造的方法，並執行。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97D2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於專題中找到機械設計與製造的方法，並未正確執行。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2530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不了解專題中相關的機械設計與製造的方法，或未執行。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37E691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616BA60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C2575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</w:p>
          <w:p w14:paraId="7C15C57A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5E090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口頭報告、溝通能力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C4EF4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檔完整描述出專題的內容與理論基礎、研究動機、實驗結果與討論。</w:t>
            </w:r>
          </w:p>
          <w:p w14:paraId="3F1C06AE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39082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檔完整描述出專題的內容、研究動機、實驗結果與討論。</w:t>
            </w:r>
          </w:p>
          <w:p w14:paraId="73FB33FB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0626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1204F7D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3A47E31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A198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250165C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1AB0738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940CD74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3BB8CB79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8C98B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8BD13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-1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A6B1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能清楚且完整地以書面報告完整描述出專題的內容與理論基礎、研究動機、實驗結果與討論，並做出具體的結論。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B9F2F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能清楚地以書面報告完整描述出專題的內容、研究動機、實驗結果與討論，並做出具體的結論。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6A6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能以書面報告描述出專題的內容、研究動機、實驗結果與討論。</w:t>
            </w:r>
          </w:p>
          <w:p w14:paraId="7F53AFE0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88F1D75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69FFB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不能清楚地以書面報告完整描述出專題的內容、研究動機、實驗結果與討論。</w:t>
            </w:r>
          </w:p>
          <w:p w14:paraId="3E843D7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36CF3A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E920970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ADE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68C0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3-3.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-2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26ADD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能於書面報告中說明相關理論、研究及適當</w:t>
            </w:r>
            <w:r w:rsidRPr="00492F27">
              <w:rPr>
                <w:rFonts w:eastAsia="標楷體"/>
                <w:sz w:val="16"/>
                <w:szCs w:val="16"/>
              </w:rPr>
              <w:t>地引用參考文獻。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85EB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能於書面報告中說明理論、研究，及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862FC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書面報告未能正確說明理論、研究，但尚能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3C00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書面報告中未引用任何參考文獻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1A4ACB79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26CAF68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B9C3C6F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0F3AB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</w:p>
          <w:p w14:paraId="2510A2C4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1032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4-1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22FA1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本專題研究中，獨立且正確使用機械設計之工具或軟體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Pr="00492F27">
              <w:rPr>
                <w:rFonts w:eastAsia="標楷體" w:hint="eastAsia"/>
                <w:sz w:val="16"/>
                <w:szCs w:val="16"/>
              </w:rPr>
              <w:t>如：</w:t>
            </w:r>
            <w:r w:rsidRPr="00492F27">
              <w:rPr>
                <w:rFonts w:eastAsia="標楷體" w:hint="eastAsia"/>
                <w:sz w:val="16"/>
                <w:szCs w:val="16"/>
              </w:rPr>
              <w:t>auto cad</w:t>
            </w:r>
            <w:r w:rsidRPr="00492F27">
              <w:rPr>
                <w:rFonts w:eastAsia="標楷體" w:hint="eastAsia"/>
                <w:sz w:val="16"/>
                <w:szCs w:val="16"/>
              </w:rPr>
              <w:t>，</w:t>
            </w:r>
            <w:r w:rsidRPr="00492F27">
              <w:rPr>
                <w:rFonts w:eastAsia="標楷體" w:hint="eastAsia"/>
                <w:sz w:val="16"/>
                <w:szCs w:val="16"/>
              </w:rPr>
              <w:t>pro-e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solid works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matlab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c++)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E0EEB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本專題研究中，經教師或技士指導後，正確使用機械設計之工具或軟體。</w:t>
            </w:r>
          </w:p>
          <w:p w14:paraId="5B31C7E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1FCECD53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A7ABE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使用機械設計工具或軟體。</w:t>
            </w:r>
          </w:p>
          <w:p w14:paraId="4A7B03C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C4CC5FA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53FC1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使機械設計工具或軟體。</w:t>
            </w:r>
          </w:p>
          <w:p w14:paraId="28FB946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567982F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EA2437B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20381EE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A4972D6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7584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6020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7E9EA4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本專題研究中，獨立且正確使用機械製造相關工具機或軟體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(cam</w:t>
            </w:r>
            <w:r w:rsidRPr="00492F27">
              <w:rPr>
                <w:rFonts w:eastAsia="標楷體" w:hint="eastAsia"/>
                <w:sz w:val="16"/>
                <w:szCs w:val="16"/>
              </w:rPr>
              <w:t>等製造軟體，或車床、銑床、鑽床等工具機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98CC7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本專題研究中，經教師或技士指導後，正確使用機械製造相關工具機或軟體。</w:t>
            </w:r>
          </w:p>
          <w:p w14:paraId="03E82D93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29130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使用機械製造工具機或軟體，或僅使用手工機械製造工具。</w:t>
            </w:r>
          </w:p>
          <w:p w14:paraId="2BCCD1D6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AB8CF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使用任何機械製造工具或軟體。</w:t>
            </w:r>
          </w:p>
          <w:p w14:paraId="29B0D4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FDA395E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1D7C84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E2B32D1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02F5CE3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75FC5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</w:p>
          <w:p w14:paraId="51B1F53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1900FE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(5)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47EB1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了解專題的結果，並能找到實務上的應用。</w:t>
            </w:r>
          </w:p>
          <w:p w14:paraId="1F128A8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59273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了解專題的結果，並了解實務上可能的應用。</w:t>
            </w:r>
          </w:p>
          <w:p w14:paraId="684288CD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870B2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了解專題的結果，但未找到實務上的應用。</w:t>
            </w:r>
          </w:p>
          <w:p w14:paraId="66C463A2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F371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不能了解將專題的用處。</w:t>
            </w:r>
          </w:p>
          <w:p w14:paraId="09611CC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D9A2408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D653F04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84E6B94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418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E1323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9114F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團隊能做好</w:t>
            </w:r>
            <w:r w:rsidRPr="00492F27">
              <w:rPr>
                <w:rFonts w:eastAsia="標楷體"/>
                <w:sz w:val="16"/>
                <w:szCs w:val="16"/>
              </w:rPr>
              <w:t>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，且能同心協力、相互支援，依規劃內容完成</w:t>
            </w:r>
            <w:r w:rsidRPr="00492F27">
              <w:rPr>
                <w:rFonts w:eastAsia="標楷體"/>
                <w:sz w:val="16"/>
                <w:szCs w:val="16"/>
              </w:rPr>
              <w:t>專題</w:t>
            </w:r>
            <w:r w:rsidRPr="00492F27">
              <w:rPr>
                <w:rFonts w:eastAsia="標楷體" w:hint="eastAsia"/>
                <w:sz w:val="16"/>
                <w:szCs w:val="16"/>
              </w:rPr>
              <w:t>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DED75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團隊能依專案規劃，各自分工，完成專題作品。</w:t>
            </w:r>
          </w:p>
          <w:p w14:paraId="0FF835F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03B2D41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43FF5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實際工作與專案規劃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內容</w:t>
            </w:r>
            <w:r w:rsidRPr="00492F27">
              <w:rPr>
                <w:rFonts w:eastAsia="標楷體"/>
                <w:sz w:val="16"/>
                <w:szCs w:val="16"/>
              </w:rPr>
              <w:t>不</w:t>
            </w:r>
            <w:r w:rsidRPr="00492F27">
              <w:rPr>
                <w:rFonts w:eastAsia="標楷體" w:hint="eastAsia"/>
                <w:sz w:val="16"/>
                <w:szCs w:val="16"/>
              </w:rPr>
              <w:t>盡相</w:t>
            </w:r>
            <w:r w:rsidRPr="00492F27">
              <w:rPr>
                <w:rFonts w:eastAsia="標楷體"/>
                <w:sz w:val="16"/>
                <w:szCs w:val="16"/>
              </w:rPr>
              <w:t>符</w:t>
            </w:r>
            <w:r w:rsidRPr="00492F27">
              <w:rPr>
                <w:rFonts w:eastAsia="標楷體" w:hint="eastAsia"/>
                <w:sz w:val="16"/>
                <w:szCs w:val="16"/>
              </w:rPr>
              <w:t>，但仍能完成專題作品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00A86A15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A4C31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團隊缺乏向心力，專案規劃內容不切實際。</w:t>
            </w:r>
          </w:p>
          <w:p w14:paraId="3849E63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611BF4D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1E48EFD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323A884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0DB8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6</w:t>
            </w:r>
          </w:p>
          <w:p w14:paraId="4F55167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BF681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/>
                <w:kern w:val="0"/>
                <w:sz w:val="16"/>
                <w:szCs w:val="16"/>
              </w:rPr>
              <w:t>6.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專業倫理及自我學習能力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C5E7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能完成團隊交付工作，並能積極主動協助他人。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表現穩健，不患得患失。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16D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表現穩健。</w:t>
            </w:r>
          </w:p>
          <w:p w14:paraId="5AD6B3A9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B74E01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，報告</w:t>
            </w:r>
            <w:r w:rsidRPr="00492F27">
              <w:rPr>
                <w:rFonts w:eastAsia="標楷體"/>
                <w:sz w:val="16"/>
                <w:szCs w:val="16"/>
              </w:rPr>
              <w:t>表現</w:t>
            </w:r>
            <w:r w:rsidRPr="00492F27">
              <w:rPr>
                <w:rFonts w:eastAsia="標楷體" w:hint="eastAsia"/>
                <w:sz w:val="16"/>
                <w:szCs w:val="16"/>
              </w:rPr>
              <w:t>略微</w:t>
            </w:r>
            <w:r w:rsidRPr="00492F27">
              <w:rPr>
                <w:rFonts w:eastAsia="標楷體"/>
                <w:sz w:val="16"/>
                <w:szCs w:val="16"/>
              </w:rPr>
              <w:t>緊張。</w:t>
            </w:r>
          </w:p>
          <w:p w14:paraId="083886FC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F268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未能完成團隊交付工作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，或告</w:t>
            </w:r>
            <w:r w:rsidRPr="00492F27">
              <w:rPr>
                <w:rFonts w:eastAsia="標楷體"/>
                <w:sz w:val="16"/>
                <w:szCs w:val="16"/>
              </w:rPr>
              <w:t>表現失常。</w:t>
            </w:r>
          </w:p>
          <w:p w14:paraId="2395A644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8528C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7D7DE99" w14:textId="77777777" w:rsidTr="002C676A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0499C2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7E1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137A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1192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DF917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4BF7" w14:textId="77777777" w:rsidR="00363C87" w:rsidRPr="00492F27" w:rsidRDefault="00363C87" w:rsidP="002C676A">
            <w:pPr>
              <w:widowControl/>
              <w:snapToGrid w:val="0"/>
              <w:jc w:val="center"/>
              <w:rPr>
                <w:rFonts w:eastAsia="標楷體"/>
              </w:rPr>
            </w:pPr>
            <w:r w:rsidRPr="00492F27">
              <w:rPr>
                <w:rFonts w:eastAsia="標楷體" w:hint="eastAsia"/>
              </w:rPr>
              <w:t>總分</w:t>
            </w:r>
            <w:r w:rsidRPr="00492F27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AF78F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</w:tbl>
    <w:p w14:paraId="5F836F84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505A1649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2B15C79C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7D978462" w14:textId="77777777" w:rsidR="00363C87" w:rsidRDefault="00363C87" w:rsidP="00363C87">
      <w:pPr>
        <w:widowControl/>
        <w:rPr>
          <w:rFonts w:eastAsia="標楷體"/>
        </w:rPr>
      </w:pPr>
    </w:p>
    <w:p w14:paraId="38BEA634" w14:textId="77777777" w:rsidR="00363C87" w:rsidRDefault="00363C87" w:rsidP="00363C87">
      <w:pPr>
        <w:widowControl/>
        <w:rPr>
          <w:rFonts w:eastAsia="標楷體"/>
        </w:rPr>
      </w:pPr>
    </w:p>
    <w:p w14:paraId="26D0DD69" w14:textId="182A8D00" w:rsidR="00E64E24" w:rsidRPr="00866D7A" w:rsidRDefault="00363C87" w:rsidP="00363C87">
      <w:pPr>
        <w:widowControl/>
        <w:jc w:val="center"/>
        <w:rPr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sectPr w:rsidR="00E64E24" w:rsidRPr="00866D7A" w:rsidSect="00A54AC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0E775" w14:textId="77777777" w:rsidR="00B52D77" w:rsidRDefault="00B52D77" w:rsidP="00E807F5">
      <w:r>
        <w:separator/>
      </w:r>
    </w:p>
  </w:endnote>
  <w:endnote w:type="continuationSeparator" w:id="0">
    <w:p w14:paraId="6CE2DEE9" w14:textId="77777777" w:rsidR="00B52D77" w:rsidRDefault="00B52D77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B101" w14:textId="77777777" w:rsidR="00B52D77" w:rsidRDefault="00B52D77" w:rsidP="00E807F5">
      <w:r>
        <w:separator/>
      </w:r>
    </w:p>
  </w:footnote>
  <w:footnote w:type="continuationSeparator" w:id="0">
    <w:p w14:paraId="7583BAEB" w14:textId="77777777" w:rsidR="00B52D77" w:rsidRDefault="00B52D77" w:rsidP="00E8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0F62DE"/>
    <w:multiLevelType w:val="hybridMultilevel"/>
    <w:tmpl w:val="3FC268A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68E084F"/>
    <w:multiLevelType w:val="hybridMultilevel"/>
    <w:tmpl w:val="9E5EE7D6"/>
    <w:lvl w:ilvl="0" w:tplc="DF4AACA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83C491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E"/>
    <w:rsid w:val="0000068D"/>
    <w:rsid w:val="000028FE"/>
    <w:rsid w:val="0000300E"/>
    <w:rsid w:val="00013A13"/>
    <w:rsid w:val="000226AF"/>
    <w:rsid w:val="00025820"/>
    <w:rsid w:val="00041F75"/>
    <w:rsid w:val="00042D0F"/>
    <w:rsid w:val="000432C2"/>
    <w:rsid w:val="0006503A"/>
    <w:rsid w:val="00071674"/>
    <w:rsid w:val="00076B06"/>
    <w:rsid w:val="00077175"/>
    <w:rsid w:val="00087E0F"/>
    <w:rsid w:val="000B33B6"/>
    <w:rsid w:val="000D2E6A"/>
    <w:rsid w:val="000D5FF9"/>
    <w:rsid w:val="000E612F"/>
    <w:rsid w:val="000E68D2"/>
    <w:rsid w:val="000F3EF9"/>
    <w:rsid w:val="00123F25"/>
    <w:rsid w:val="00126C90"/>
    <w:rsid w:val="00126CFC"/>
    <w:rsid w:val="001330F4"/>
    <w:rsid w:val="00141F32"/>
    <w:rsid w:val="0014597E"/>
    <w:rsid w:val="001508B8"/>
    <w:rsid w:val="00154BD6"/>
    <w:rsid w:val="00156590"/>
    <w:rsid w:val="0016757D"/>
    <w:rsid w:val="001735B3"/>
    <w:rsid w:val="00181A42"/>
    <w:rsid w:val="00191519"/>
    <w:rsid w:val="001936C7"/>
    <w:rsid w:val="001A39C3"/>
    <w:rsid w:val="001A5BE5"/>
    <w:rsid w:val="001B59C1"/>
    <w:rsid w:val="001C26DB"/>
    <w:rsid w:val="001E16B0"/>
    <w:rsid w:val="001E202E"/>
    <w:rsid w:val="001E2AF7"/>
    <w:rsid w:val="001E4E53"/>
    <w:rsid w:val="001E59F5"/>
    <w:rsid w:val="001E63CE"/>
    <w:rsid w:val="001E6D71"/>
    <w:rsid w:val="001F0F81"/>
    <w:rsid w:val="001F5470"/>
    <w:rsid w:val="001F67C1"/>
    <w:rsid w:val="00215AD3"/>
    <w:rsid w:val="00225AEB"/>
    <w:rsid w:val="00260732"/>
    <w:rsid w:val="002635F7"/>
    <w:rsid w:val="00270499"/>
    <w:rsid w:val="0027523A"/>
    <w:rsid w:val="002868A0"/>
    <w:rsid w:val="002A0B77"/>
    <w:rsid w:val="002A5D5A"/>
    <w:rsid w:val="002A5EAD"/>
    <w:rsid w:val="002A6242"/>
    <w:rsid w:val="002C676A"/>
    <w:rsid w:val="002D1D1D"/>
    <w:rsid w:val="002F2E92"/>
    <w:rsid w:val="002F308A"/>
    <w:rsid w:val="002F45B1"/>
    <w:rsid w:val="002F4ACB"/>
    <w:rsid w:val="002F570C"/>
    <w:rsid w:val="00300597"/>
    <w:rsid w:val="00320BCF"/>
    <w:rsid w:val="00323E67"/>
    <w:rsid w:val="00337B50"/>
    <w:rsid w:val="00341117"/>
    <w:rsid w:val="003439EA"/>
    <w:rsid w:val="00343EFF"/>
    <w:rsid w:val="00344F19"/>
    <w:rsid w:val="00345025"/>
    <w:rsid w:val="00347E0C"/>
    <w:rsid w:val="00351C97"/>
    <w:rsid w:val="00363ADE"/>
    <w:rsid w:val="00363C87"/>
    <w:rsid w:val="00367C94"/>
    <w:rsid w:val="00370686"/>
    <w:rsid w:val="0038663B"/>
    <w:rsid w:val="003A728B"/>
    <w:rsid w:val="003B63A7"/>
    <w:rsid w:val="003B6F21"/>
    <w:rsid w:val="003C10A8"/>
    <w:rsid w:val="003C1474"/>
    <w:rsid w:val="003C71F3"/>
    <w:rsid w:val="003E3D19"/>
    <w:rsid w:val="003F243B"/>
    <w:rsid w:val="00406A20"/>
    <w:rsid w:val="00411A53"/>
    <w:rsid w:val="004212BB"/>
    <w:rsid w:val="0042241F"/>
    <w:rsid w:val="00427CA0"/>
    <w:rsid w:val="00433641"/>
    <w:rsid w:val="00435FC2"/>
    <w:rsid w:val="004443E0"/>
    <w:rsid w:val="00446A00"/>
    <w:rsid w:val="004577DD"/>
    <w:rsid w:val="004604A7"/>
    <w:rsid w:val="00472378"/>
    <w:rsid w:val="0047499B"/>
    <w:rsid w:val="00475646"/>
    <w:rsid w:val="004975A0"/>
    <w:rsid w:val="004A435B"/>
    <w:rsid w:val="004A7A7C"/>
    <w:rsid w:val="004B0CC2"/>
    <w:rsid w:val="004B2FF1"/>
    <w:rsid w:val="004D4EB7"/>
    <w:rsid w:val="004E2213"/>
    <w:rsid w:val="004E5589"/>
    <w:rsid w:val="004E5CF0"/>
    <w:rsid w:val="004E5E75"/>
    <w:rsid w:val="004E6256"/>
    <w:rsid w:val="004E7C18"/>
    <w:rsid w:val="004F184D"/>
    <w:rsid w:val="004F62A0"/>
    <w:rsid w:val="00500275"/>
    <w:rsid w:val="005123E8"/>
    <w:rsid w:val="005255A0"/>
    <w:rsid w:val="0054384D"/>
    <w:rsid w:val="0054637A"/>
    <w:rsid w:val="00551278"/>
    <w:rsid w:val="00553292"/>
    <w:rsid w:val="00554FCC"/>
    <w:rsid w:val="00561BDC"/>
    <w:rsid w:val="005662B6"/>
    <w:rsid w:val="00573D1F"/>
    <w:rsid w:val="0057608A"/>
    <w:rsid w:val="0058039D"/>
    <w:rsid w:val="00583A7F"/>
    <w:rsid w:val="0058732A"/>
    <w:rsid w:val="0058764C"/>
    <w:rsid w:val="005A0969"/>
    <w:rsid w:val="005A5FF8"/>
    <w:rsid w:val="005D0836"/>
    <w:rsid w:val="005E5522"/>
    <w:rsid w:val="005F4741"/>
    <w:rsid w:val="00601717"/>
    <w:rsid w:val="0061116A"/>
    <w:rsid w:val="00620992"/>
    <w:rsid w:val="006242DB"/>
    <w:rsid w:val="006257C7"/>
    <w:rsid w:val="00625801"/>
    <w:rsid w:val="00626A3B"/>
    <w:rsid w:val="00630F8E"/>
    <w:rsid w:val="006417A6"/>
    <w:rsid w:val="00644FD1"/>
    <w:rsid w:val="00652315"/>
    <w:rsid w:val="00656B4E"/>
    <w:rsid w:val="00657F80"/>
    <w:rsid w:val="00664328"/>
    <w:rsid w:val="00670B2D"/>
    <w:rsid w:val="0067241A"/>
    <w:rsid w:val="006726DD"/>
    <w:rsid w:val="00677A77"/>
    <w:rsid w:val="00682318"/>
    <w:rsid w:val="00684F76"/>
    <w:rsid w:val="006B1928"/>
    <w:rsid w:val="006B732C"/>
    <w:rsid w:val="006C6002"/>
    <w:rsid w:val="006D106B"/>
    <w:rsid w:val="006D69CD"/>
    <w:rsid w:val="006E7622"/>
    <w:rsid w:val="006F0F42"/>
    <w:rsid w:val="006F20DD"/>
    <w:rsid w:val="006F2B3B"/>
    <w:rsid w:val="006F424D"/>
    <w:rsid w:val="00700F24"/>
    <w:rsid w:val="00701090"/>
    <w:rsid w:val="00716F69"/>
    <w:rsid w:val="00724929"/>
    <w:rsid w:val="00732023"/>
    <w:rsid w:val="00734DDE"/>
    <w:rsid w:val="007410BE"/>
    <w:rsid w:val="007478E1"/>
    <w:rsid w:val="00750D4F"/>
    <w:rsid w:val="00756B1D"/>
    <w:rsid w:val="00761422"/>
    <w:rsid w:val="00764CF9"/>
    <w:rsid w:val="0077267F"/>
    <w:rsid w:val="007761B1"/>
    <w:rsid w:val="007A0920"/>
    <w:rsid w:val="007A6A65"/>
    <w:rsid w:val="007B02CC"/>
    <w:rsid w:val="007B40A5"/>
    <w:rsid w:val="007B49D3"/>
    <w:rsid w:val="007B4D53"/>
    <w:rsid w:val="007D0AF6"/>
    <w:rsid w:val="007D4817"/>
    <w:rsid w:val="007D5DA4"/>
    <w:rsid w:val="007D7E54"/>
    <w:rsid w:val="007E78EA"/>
    <w:rsid w:val="007F0F61"/>
    <w:rsid w:val="007F63F9"/>
    <w:rsid w:val="0081206D"/>
    <w:rsid w:val="0082313A"/>
    <w:rsid w:val="00827856"/>
    <w:rsid w:val="00832723"/>
    <w:rsid w:val="008450AB"/>
    <w:rsid w:val="00850752"/>
    <w:rsid w:val="00850E41"/>
    <w:rsid w:val="00860278"/>
    <w:rsid w:val="00860E98"/>
    <w:rsid w:val="00862406"/>
    <w:rsid w:val="00866D7A"/>
    <w:rsid w:val="00870AD0"/>
    <w:rsid w:val="0087104F"/>
    <w:rsid w:val="00872C66"/>
    <w:rsid w:val="00880B90"/>
    <w:rsid w:val="00884EC4"/>
    <w:rsid w:val="008909D3"/>
    <w:rsid w:val="00892E25"/>
    <w:rsid w:val="008A05E8"/>
    <w:rsid w:val="008A3ECC"/>
    <w:rsid w:val="008A75A6"/>
    <w:rsid w:val="008B1CF6"/>
    <w:rsid w:val="008B1FC3"/>
    <w:rsid w:val="008C53AA"/>
    <w:rsid w:val="008D25F5"/>
    <w:rsid w:val="008D7647"/>
    <w:rsid w:val="008D7834"/>
    <w:rsid w:val="008E0622"/>
    <w:rsid w:val="008E5202"/>
    <w:rsid w:val="008F7FAE"/>
    <w:rsid w:val="0090608E"/>
    <w:rsid w:val="009177DD"/>
    <w:rsid w:val="00923BEC"/>
    <w:rsid w:val="009367BF"/>
    <w:rsid w:val="00943C32"/>
    <w:rsid w:val="0095082F"/>
    <w:rsid w:val="00957E91"/>
    <w:rsid w:val="00962ABA"/>
    <w:rsid w:val="009850B2"/>
    <w:rsid w:val="009850DB"/>
    <w:rsid w:val="009852C0"/>
    <w:rsid w:val="009A184E"/>
    <w:rsid w:val="009B42E8"/>
    <w:rsid w:val="009C5B82"/>
    <w:rsid w:val="009C702F"/>
    <w:rsid w:val="009D22C5"/>
    <w:rsid w:val="009D6FDE"/>
    <w:rsid w:val="009E62CC"/>
    <w:rsid w:val="009F1316"/>
    <w:rsid w:val="009F2553"/>
    <w:rsid w:val="00A00D09"/>
    <w:rsid w:val="00A01968"/>
    <w:rsid w:val="00A0557F"/>
    <w:rsid w:val="00A05C58"/>
    <w:rsid w:val="00A116F8"/>
    <w:rsid w:val="00A21BB1"/>
    <w:rsid w:val="00A24BE5"/>
    <w:rsid w:val="00A27A59"/>
    <w:rsid w:val="00A35381"/>
    <w:rsid w:val="00A52C7D"/>
    <w:rsid w:val="00A53B3A"/>
    <w:rsid w:val="00A54ACA"/>
    <w:rsid w:val="00A6336B"/>
    <w:rsid w:val="00A66C81"/>
    <w:rsid w:val="00A7569D"/>
    <w:rsid w:val="00A80402"/>
    <w:rsid w:val="00A858A0"/>
    <w:rsid w:val="00A94B8B"/>
    <w:rsid w:val="00A95602"/>
    <w:rsid w:val="00AA17B7"/>
    <w:rsid w:val="00AA7EA4"/>
    <w:rsid w:val="00AB0024"/>
    <w:rsid w:val="00AB7CBD"/>
    <w:rsid w:val="00AC0B3F"/>
    <w:rsid w:val="00AC329C"/>
    <w:rsid w:val="00AC6C7D"/>
    <w:rsid w:val="00AD2F41"/>
    <w:rsid w:val="00AE404A"/>
    <w:rsid w:val="00AF31FD"/>
    <w:rsid w:val="00B01767"/>
    <w:rsid w:val="00B02A34"/>
    <w:rsid w:val="00B06FBA"/>
    <w:rsid w:val="00B1698C"/>
    <w:rsid w:val="00B2106B"/>
    <w:rsid w:val="00B228A7"/>
    <w:rsid w:val="00B315CB"/>
    <w:rsid w:val="00B332AD"/>
    <w:rsid w:val="00B42DA4"/>
    <w:rsid w:val="00B437E1"/>
    <w:rsid w:val="00B4755C"/>
    <w:rsid w:val="00B52D77"/>
    <w:rsid w:val="00B55C5D"/>
    <w:rsid w:val="00B574D4"/>
    <w:rsid w:val="00B57B21"/>
    <w:rsid w:val="00B6192F"/>
    <w:rsid w:val="00B61A27"/>
    <w:rsid w:val="00B801EE"/>
    <w:rsid w:val="00B8119D"/>
    <w:rsid w:val="00B81615"/>
    <w:rsid w:val="00B86E6B"/>
    <w:rsid w:val="00B9551C"/>
    <w:rsid w:val="00B96B9E"/>
    <w:rsid w:val="00BA31BB"/>
    <w:rsid w:val="00BB0650"/>
    <w:rsid w:val="00BB1D82"/>
    <w:rsid w:val="00BB37FB"/>
    <w:rsid w:val="00BC1267"/>
    <w:rsid w:val="00BD4D91"/>
    <w:rsid w:val="00BD661B"/>
    <w:rsid w:val="00BE1378"/>
    <w:rsid w:val="00BE392B"/>
    <w:rsid w:val="00C14A46"/>
    <w:rsid w:val="00C26A35"/>
    <w:rsid w:val="00C27457"/>
    <w:rsid w:val="00C30E9D"/>
    <w:rsid w:val="00C3190B"/>
    <w:rsid w:val="00C36087"/>
    <w:rsid w:val="00C45CC9"/>
    <w:rsid w:val="00C52CA8"/>
    <w:rsid w:val="00C70145"/>
    <w:rsid w:val="00C822D6"/>
    <w:rsid w:val="00C87420"/>
    <w:rsid w:val="00C932DB"/>
    <w:rsid w:val="00CB0D6C"/>
    <w:rsid w:val="00CB0F51"/>
    <w:rsid w:val="00CB14EF"/>
    <w:rsid w:val="00CE122F"/>
    <w:rsid w:val="00D047D0"/>
    <w:rsid w:val="00D177D3"/>
    <w:rsid w:val="00D17B62"/>
    <w:rsid w:val="00D24C1F"/>
    <w:rsid w:val="00D26319"/>
    <w:rsid w:val="00D2671C"/>
    <w:rsid w:val="00D27ED1"/>
    <w:rsid w:val="00D33133"/>
    <w:rsid w:val="00D36178"/>
    <w:rsid w:val="00D5474D"/>
    <w:rsid w:val="00D56826"/>
    <w:rsid w:val="00D601C2"/>
    <w:rsid w:val="00D67E25"/>
    <w:rsid w:val="00D742A6"/>
    <w:rsid w:val="00D74B91"/>
    <w:rsid w:val="00D75DA5"/>
    <w:rsid w:val="00D81313"/>
    <w:rsid w:val="00D81A41"/>
    <w:rsid w:val="00D87322"/>
    <w:rsid w:val="00D906B5"/>
    <w:rsid w:val="00D96C93"/>
    <w:rsid w:val="00DB6E21"/>
    <w:rsid w:val="00DC6D5D"/>
    <w:rsid w:val="00DF11E8"/>
    <w:rsid w:val="00DF2EF4"/>
    <w:rsid w:val="00E0343E"/>
    <w:rsid w:val="00E05859"/>
    <w:rsid w:val="00E05925"/>
    <w:rsid w:val="00E20827"/>
    <w:rsid w:val="00E21D69"/>
    <w:rsid w:val="00E22315"/>
    <w:rsid w:val="00E331F2"/>
    <w:rsid w:val="00E444A4"/>
    <w:rsid w:val="00E52140"/>
    <w:rsid w:val="00E52B90"/>
    <w:rsid w:val="00E62270"/>
    <w:rsid w:val="00E64E24"/>
    <w:rsid w:val="00E73226"/>
    <w:rsid w:val="00E807F5"/>
    <w:rsid w:val="00E826DD"/>
    <w:rsid w:val="00E87530"/>
    <w:rsid w:val="00EA06D5"/>
    <w:rsid w:val="00EA25B6"/>
    <w:rsid w:val="00EA3EE3"/>
    <w:rsid w:val="00EC409F"/>
    <w:rsid w:val="00ED5EE4"/>
    <w:rsid w:val="00EE7EFE"/>
    <w:rsid w:val="00EF27CD"/>
    <w:rsid w:val="00EF48CC"/>
    <w:rsid w:val="00EF55BD"/>
    <w:rsid w:val="00F01B4D"/>
    <w:rsid w:val="00F0284C"/>
    <w:rsid w:val="00F073CC"/>
    <w:rsid w:val="00F16261"/>
    <w:rsid w:val="00F26460"/>
    <w:rsid w:val="00F44F38"/>
    <w:rsid w:val="00F5307B"/>
    <w:rsid w:val="00F67B30"/>
    <w:rsid w:val="00F80274"/>
    <w:rsid w:val="00F830B7"/>
    <w:rsid w:val="00F84807"/>
    <w:rsid w:val="00F8493F"/>
    <w:rsid w:val="00F90BD2"/>
    <w:rsid w:val="00F94254"/>
    <w:rsid w:val="00F96F82"/>
    <w:rsid w:val="00F973FF"/>
    <w:rsid w:val="00FA2A66"/>
    <w:rsid w:val="00FB1064"/>
    <w:rsid w:val="00FB382F"/>
    <w:rsid w:val="00FC41E4"/>
    <w:rsid w:val="00FD42F5"/>
    <w:rsid w:val="00FD7D5D"/>
    <w:rsid w:val="00FE336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E8FB6923-0D34-4081-9B31-8FEC085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764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226A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226AF"/>
  </w:style>
  <w:style w:type="character" w:customStyle="1" w:styleId="af3">
    <w:name w:val="註解文字 字元"/>
    <w:basedOn w:val="a0"/>
    <w:link w:val="af2"/>
    <w:uiPriority w:val="99"/>
    <w:semiHidden/>
    <w:rsid w:val="000226AF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26A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226AF"/>
    <w:rPr>
      <w:b/>
      <w:bCs/>
      <w:kern w:val="2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C93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E5C0-0D0E-4EB9-9882-462E04D1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4196</Characters>
  <Application>Microsoft Office Word</Application>
  <DocSecurity>0</DocSecurity>
  <Lines>34</Lines>
  <Paragraphs>9</Paragraphs>
  <ScaleCrop>false</ScaleCrop>
  <Company>ncyu</Company>
  <LinksUpToDate>false</LinksUpToDate>
  <CharactersWithSpaces>4922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cp:lastModifiedBy>user</cp:lastModifiedBy>
  <cp:revision>15</cp:revision>
  <cp:lastPrinted>2023-03-28T01:39:00Z</cp:lastPrinted>
  <dcterms:created xsi:type="dcterms:W3CDTF">2023-03-28T01:19:00Z</dcterms:created>
  <dcterms:modified xsi:type="dcterms:W3CDTF">2023-11-03T09:13:00Z</dcterms:modified>
</cp:coreProperties>
</file>