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A0C6" w14:textId="60280067" w:rsidR="006B0979" w:rsidRPr="00E64E24" w:rsidRDefault="006B0979" w:rsidP="006B0979">
      <w:pPr>
        <w:spacing w:afterLines="50" w:after="180" w:line="420" w:lineRule="exact"/>
        <w:jc w:val="center"/>
        <w:rPr>
          <w:rFonts w:ascii="標楷體" w:eastAsia="標楷體" w:hAnsi="標楷體" w:cs="微軟正黑體"/>
          <w:b/>
          <w:bCs/>
          <w:spacing w:val="2"/>
          <w:w w:val="99"/>
          <w:position w:val="-1"/>
          <w:sz w:val="36"/>
          <w:szCs w:val="36"/>
        </w:rPr>
      </w:pPr>
      <w:r w:rsidRPr="00E64E2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6050ED4E" wp14:editId="1BACA1E7">
                <wp:simplePos x="0" y="0"/>
                <wp:positionH relativeFrom="column">
                  <wp:posOffset>-309245</wp:posOffset>
                </wp:positionH>
                <wp:positionV relativeFrom="page">
                  <wp:posOffset>179705</wp:posOffset>
                </wp:positionV>
                <wp:extent cx="649605" cy="328295"/>
                <wp:effectExtent l="0" t="0" r="17145" b="14605"/>
                <wp:wrapTight wrapText="bothSides">
                  <wp:wrapPolygon edited="0">
                    <wp:start x="0" y="0"/>
                    <wp:lineTo x="0" y="21308"/>
                    <wp:lineTo x="21537" y="21308"/>
                    <wp:lineTo x="21537" y="0"/>
                    <wp:lineTo x="0" y="0"/>
                  </wp:wrapPolygon>
                </wp:wrapTight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9584" w14:textId="77777777" w:rsidR="006B0979" w:rsidRPr="00F973FF" w:rsidRDefault="006B0979" w:rsidP="006B09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微學分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0ED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35pt;margin-top:14.15pt;width:51.15pt;height:25.8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">
                <v:textbox>
                  <w:txbxContent>
                    <w:p w14:paraId="19D39584" w14:textId="77777777" w:rsidR="006B0979" w:rsidRPr="00F973FF" w:rsidRDefault="006B0979" w:rsidP="006B09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微學分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64E24">
        <w:rPr>
          <w:rFonts w:ascii="標楷體" w:eastAsia="標楷體" w:hAnsi="標楷體" w:cs="微軟正黑體"/>
          <w:b/>
          <w:bCs/>
          <w:spacing w:val="2"/>
          <w:w w:val="99"/>
          <w:position w:val="-1"/>
          <w:sz w:val="36"/>
          <w:szCs w:val="36"/>
        </w:rPr>
        <w:t>國</w:t>
      </w:r>
      <w:r w:rsidRPr="00E64E24">
        <w:rPr>
          <w:rFonts w:ascii="標楷體" w:eastAsia="標楷體" w:hAnsi="標楷體" w:cs="微軟正黑體"/>
          <w:b/>
          <w:bCs/>
          <w:w w:val="99"/>
          <w:position w:val="-1"/>
          <w:sz w:val="36"/>
          <w:szCs w:val="36"/>
        </w:rPr>
        <w:t>立</w:t>
      </w:r>
      <w:r w:rsidRPr="00E64E24">
        <w:rPr>
          <w:rFonts w:ascii="標楷體" w:eastAsia="標楷體" w:hAnsi="標楷體" w:cs="微軟正黑體"/>
          <w:b/>
          <w:bCs/>
          <w:spacing w:val="2"/>
          <w:w w:val="99"/>
          <w:position w:val="-1"/>
          <w:sz w:val="36"/>
          <w:szCs w:val="36"/>
        </w:rPr>
        <w:t>嘉義大</w:t>
      </w:r>
      <w:r w:rsidRPr="00E64E24">
        <w:rPr>
          <w:rFonts w:ascii="標楷體" w:eastAsia="標楷體" w:hAnsi="標楷體" w:cs="微軟正黑體"/>
          <w:b/>
          <w:bCs/>
          <w:w w:val="99"/>
          <w:position w:val="-1"/>
          <w:sz w:val="36"/>
          <w:szCs w:val="36"/>
        </w:rPr>
        <w:t>學</w:t>
      </w:r>
      <w:r w:rsidRPr="00E64E24">
        <w:rPr>
          <w:rFonts w:ascii="標楷體" w:eastAsia="標楷體" w:hAnsi="標楷體" w:cs="微軟正黑體"/>
          <w:b/>
          <w:bCs/>
          <w:spacing w:val="1"/>
          <w:w w:val="99"/>
          <w:position w:val="-1"/>
          <w:sz w:val="36"/>
          <w:szCs w:val="36"/>
        </w:rPr>
        <w:t>開</w:t>
      </w:r>
      <w:r w:rsidRPr="00E64E24">
        <w:rPr>
          <w:rFonts w:ascii="標楷體" w:eastAsia="標楷體" w:hAnsi="標楷體" w:cs="微軟正黑體"/>
          <w:b/>
          <w:bCs/>
          <w:spacing w:val="2"/>
          <w:w w:val="99"/>
          <w:position w:val="-1"/>
          <w:sz w:val="36"/>
          <w:szCs w:val="36"/>
        </w:rPr>
        <w:t>設</w:t>
      </w:r>
      <w:r w:rsidR="002B1195" w:rsidRPr="002B1195">
        <w:rPr>
          <w:rFonts w:ascii="標楷體" w:eastAsia="標楷體" w:hAnsi="標楷體" w:cs="微軟正黑體" w:hint="eastAsia"/>
          <w:b/>
          <w:bCs/>
          <w:spacing w:val="2"/>
          <w:w w:val="99"/>
          <w:position w:val="-1"/>
          <w:sz w:val="36"/>
          <w:szCs w:val="36"/>
        </w:rPr>
        <w:t>學涯探索系列</w:t>
      </w:r>
      <w:r w:rsidRPr="00E64E24">
        <w:rPr>
          <w:rFonts w:ascii="標楷體" w:eastAsia="標楷體" w:hAnsi="標楷體" w:cs="微軟正黑體" w:hint="eastAsia"/>
          <w:b/>
          <w:bCs/>
          <w:spacing w:val="2"/>
          <w:w w:val="99"/>
          <w:position w:val="-1"/>
          <w:sz w:val="36"/>
          <w:szCs w:val="36"/>
        </w:rPr>
        <w:t>微</w:t>
      </w:r>
      <w:r>
        <w:rPr>
          <w:rFonts w:ascii="標楷體" w:eastAsia="標楷體" w:hAnsi="標楷體" w:cs="微軟正黑體" w:hint="eastAsia"/>
          <w:b/>
          <w:bCs/>
          <w:spacing w:val="2"/>
          <w:w w:val="99"/>
          <w:position w:val="-1"/>
          <w:sz w:val="36"/>
          <w:szCs w:val="36"/>
        </w:rPr>
        <w:t>學分</w:t>
      </w:r>
      <w:r w:rsidRPr="00E64E24">
        <w:rPr>
          <w:rFonts w:ascii="標楷體" w:eastAsia="標楷體" w:hAnsi="標楷體" w:cs="微軟正黑體" w:hint="eastAsia"/>
          <w:b/>
          <w:bCs/>
          <w:spacing w:val="2"/>
          <w:w w:val="99"/>
          <w:position w:val="-1"/>
          <w:sz w:val="36"/>
          <w:szCs w:val="36"/>
        </w:rPr>
        <w:t>課程計畫</w:t>
      </w:r>
      <w:r>
        <w:rPr>
          <w:rFonts w:ascii="標楷體" w:eastAsia="標楷體" w:hAnsi="標楷體" w:cs="微軟正黑體" w:hint="eastAsia"/>
          <w:b/>
          <w:bCs/>
          <w:spacing w:val="2"/>
          <w:w w:val="99"/>
          <w:position w:val="-1"/>
          <w:sz w:val="36"/>
          <w:szCs w:val="36"/>
        </w:rPr>
        <w:t>申請</w:t>
      </w:r>
      <w:r w:rsidRPr="00E64E24">
        <w:rPr>
          <w:rFonts w:ascii="標楷體" w:eastAsia="標楷體" w:hAnsi="標楷體" w:cs="微軟正黑體" w:hint="eastAsia"/>
          <w:b/>
          <w:bCs/>
          <w:spacing w:val="2"/>
          <w:w w:val="99"/>
          <w:position w:val="-1"/>
          <w:sz w:val="36"/>
          <w:szCs w:val="36"/>
        </w:rPr>
        <w:t>書</w:t>
      </w:r>
    </w:p>
    <w:tbl>
      <w:tblPr>
        <w:tblW w:w="103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3347"/>
        <w:gridCol w:w="1843"/>
        <w:gridCol w:w="2514"/>
      </w:tblGrid>
      <w:tr w:rsidR="00BE3B8A" w:rsidRPr="00E23846" w14:paraId="6AE8BB62" w14:textId="77777777" w:rsidTr="009B4477">
        <w:trPr>
          <w:trHeight w:val="567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9AF0" w14:textId="77777777" w:rsidR="00BE3B8A" w:rsidRPr="00E23846" w:rsidRDefault="00BE3B8A" w:rsidP="006815C9">
            <w:pPr>
              <w:snapToGrid w:val="0"/>
              <w:ind w:leftChars="56" w:left="13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課程資訊</w:t>
            </w:r>
          </w:p>
        </w:tc>
      </w:tr>
      <w:tr w:rsidR="002B1195" w:rsidRPr="00E23846" w14:paraId="315B67EC" w14:textId="77777777" w:rsidTr="007639EE">
        <w:trPr>
          <w:trHeight w:val="68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8267" w14:textId="77777777" w:rsidR="002B1195" w:rsidRPr="00E23846" w:rsidRDefault="002B1195" w:rsidP="006815C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068A5" w14:textId="600CAC8B" w:rsidR="002B1195" w:rsidRPr="000A0B8E" w:rsidRDefault="002B1195" w:rsidP="006815C9">
            <w:pPr>
              <w:spacing w:line="420" w:lineRule="exact"/>
              <w:ind w:leftChars="50" w:lef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涯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探索系列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- __________________</w:t>
            </w:r>
          </w:p>
        </w:tc>
      </w:tr>
      <w:tr w:rsidR="002B1195" w:rsidRPr="00E23846" w14:paraId="33A70F9E" w14:textId="77777777" w:rsidTr="009B4477">
        <w:trPr>
          <w:trHeight w:val="68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4FD4" w14:textId="09CFCFD9" w:rsidR="002B1195" w:rsidRPr="00E23846" w:rsidRDefault="002B1195" w:rsidP="006815C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申請教師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77E83" w14:textId="77777777" w:rsidR="002B1195" w:rsidRDefault="002B1195" w:rsidP="006815C9">
            <w:pPr>
              <w:spacing w:line="420" w:lineRule="exact"/>
              <w:ind w:leftChars="50" w:left="12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D433A" w14:textId="2F0091D7" w:rsidR="002B1195" w:rsidRDefault="002B1195" w:rsidP="006815C9">
            <w:pPr>
              <w:spacing w:line="420" w:lineRule="exact"/>
              <w:ind w:leftChars="50" w:left="120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開課系所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8E788" w14:textId="77777777" w:rsidR="002B1195" w:rsidRPr="000A0B8E" w:rsidRDefault="002B1195" w:rsidP="006815C9">
            <w:pPr>
              <w:spacing w:line="420" w:lineRule="exact"/>
              <w:ind w:leftChars="50" w:lef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18CA" w:rsidRPr="00AD32A4" w14:paraId="72C15AC7" w14:textId="77777777" w:rsidTr="009B4477">
        <w:trPr>
          <w:trHeight w:val="964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E8474" w14:textId="77777777" w:rsidR="00BC18CA" w:rsidRPr="00E23846" w:rsidRDefault="00BC18CA" w:rsidP="00BC18CA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開課學期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713F" w14:textId="77777777" w:rsidR="00BC18CA" w:rsidRPr="00E23846" w:rsidRDefault="00BC18CA" w:rsidP="00BC18CA">
            <w:pPr>
              <w:spacing w:line="420" w:lineRule="exact"/>
              <w:ind w:leftChars="50" w:left="120"/>
              <w:rPr>
                <w:rFonts w:eastAsia="標楷體"/>
                <w:sz w:val="28"/>
                <w:szCs w:val="28"/>
              </w:rPr>
            </w:pPr>
            <w:r w:rsidRPr="00E23846">
              <w:rPr>
                <w:rFonts w:eastAsia="標楷體"/>
                <w:sz w:val="28"/>
                <w:szCs w:val="28"/>
              </w:rPr>
              <w:t>_____</w:t>
            </w:r>
            <w:proofErr w:type="gramStart"/>
            <w:r w:rsidRPr="00E23846">
              <w:rPr>
                <w:rFonts w:eastAsia="標楷體"/>
                <w:sz w:val="28"/>
                <w:szCs w:val="28"/>
              </w:rPr>
              <w:t>學年度第</w:t>
            </w:r>
            <w:proofErr w:type="gramEnd"/>
            <w:r w:rsidRPr="00E23846">
              <w:rPr>
                <w:rFonts w:eastAsia="標楷體"/>
                <w:sz w:val="28"/>
                <w:szCs w:val="28"/>
              </w:rPr>
              <w:t>___</w:t>
            </w:r>
            <w:r w:rsidRPr="00E23846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C4EF5" w14:textId="77777777" w:rsidR="00BC18CA" w:rsidRPr="00E23846" w:rsidRDefault="00BC18CA" w:rsidP="00BC18CA">
            <w:pPr>
              <w:spacing w:line="420" w:lineRule="exact"/>
              <w:ind w:leftChars="50" w:lef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課程學分數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09227" w14:textId="0C74D341" w:rsidR="00BC18CA" w:rsidRPr="006C6E53" w:rsidRDefault="00B075C0" w:rsidP="00BC18CA">
            <w:pPr>
              <w:spacing w:line="420" w:lineRule="exact"/>
              <w:ind w:leftChars="-3" w:left="-2" w:hangingChars="2" w:hanging="5"/>
              <w:rPr>
                <w:rFonts w:eastAsia="標楷體"/>
                <w:b/>
                <w:u w:val="single"/>
              </w:rPr>
            </w:pPr>
            <w:r w:rsidRPr="006C6E53">
              <w:rPr>
                <w:rFonts w:ascii="細明體" w:eastAsia="細明體" w:hAnsi="細明體" w:hint="eastAsia"/>
                <w:b/>
              </w:rPr>
              <w:t>□</w:t>
            </w:r>
            <w:proofErr w:type="gramStart"/>
            <w:r w:rsidR="00BC18CA" w:rsidRPr="006C6E53">
              <w:rPr>
                <w:rFonts w:ascii="標楷體" w:eastAsia="標楷體" w:hAnsi="標楷體" w:hint="eastAsia"/>
                <w:b/>
              </w:rPr>
              <w:t>認抵</w:t>
            </w:r>
            <w:r w:rsidR="00BC18CA" w:rsidRPr="006C6E53">
              <w:rPr>
                <w:rFonts w:eastAsia="標楷體" w:hint="eastAsia"/>
                <w:b/>
              </w:rPr>
              <w:t>通</w:t>
            </w:r>
            <w:proofErr w:type="gramEnd"/>
            <w:r w:rsidR="00BC18CA" w:rsidRPr="006C6E53">
              <w:rPr>
                <w:rFonts w:eastAsia="標楷體" w:hint="eastAsia"/>
                <w:b/>
              </w:rPr>
              <w:t>識選修</w:t>
            </w:r>
            <w:r w:rsidR="00BC18CA" w:rsidRPr="006C6E53">
              <w:rPr>
                <w:rFonts w:ascii="標楷體" w:eastAsia="標楷體" w:hAnsi="標楷體" w:hint="eastAsia"/>
                <w:b/>
              </w:rPr>
              <w:t>：</w:t>
            </w:r>
            <w:r w:rsidR="0096654F" w:rsidRPr="0096654F">
              <w:rPr>
                <w:rFonts w:eastAsia="標楷體"/>
                <w:b/>
                <w:u w:val="single"/>
              </w:rPr>
              <w:t>0.5</w:t>
            </w:r>
          </w:p>
          <w:p w14:paraId="279DFB60" w14:textId="54722C7F" w:rsidR="00BC18CA" w:rsidRPr="006C6E53" w:rsidRDefault="009B4477" w:rsidP="00BC18CA">
            <w:pPr>
              <w:spacing w:line="420" w:lineRule="exact"/>
              <w:ind w:leftChars="-3" w:left="-2" w:hangingChars="2" w:hanging="5"/>
              <w:rPr>
                <w:rFonts w:eastAsia="標楷體"/>
              </w:rPr>
            </w:pPr>
            <w:r w:rsidRPr="006C6E53">
              <w:rPr>
                <w:rFonts w:ascii="細明體" w:eastAsia="細明體" w:hAnsi="細明體" w:hint="eastAsia"/>
                <w:b/>
              </w:rPr>
              <w:t>□</w:t>
            </w:r>
            <w:proofErr w:type="gramStart"/>
            <w:r w:rsidR="00BC18CA" w:rsidRPr="006C6E53">
              <w:rPr>
                <w:rFonts w:ascii="標楷體" w:eastAsia="標楷體" w:hAnsi="標楷體" w:hint="eastAsia"/>
                <w:b/>
              </w:rPr>
              <w:t>認抵自</w:t>
            </w:r>
            <w:r w:rsidR="00BC18CA" w:rsidRPr="006C6E53">
              <w:rPr>
                <w:rFonts w:eastAsia="標楷體" w:hint="eastAsia"/>
                <w:b/>
              </w:rPr>
              <w:t>由</w:t>
            </w:r>
            <w:proofErr w:type="gramEnd"/>
            <w:r w:rsidR="00BC18CA" w:rsidRPr="006C6E53">
              <w:rPr>
                <w:rFonts w:eastAsia="標楷體" w:hint="eastAsia"/>
                <w:b/>
              </w:rPr>
              <w:t>選修</w:t>
            </w:r>
            <w:r w:rsidR="00BC18CA" w:rsidRPr="006C6E53">
              <w:rPr>
                <w:rFonts w:ascii="標楷體" w:eastAsia="標楷體" w:hAnsi="標楷體" w:hint="eastAsia"/>
                <w:b/>
              </w:rPr>
              <w:t>：</w:t>
            </w:r>
            <w:r w:rsidR="00B075C0" w:rsidRPr="0096654F">
              <w:rPr>
                <w:rFonts w:eastAsia="標楷體"/>
                <w:b/>
                <w:u w:val="single"/>
              </w:rPr>
              <w:t>0.5</w:t>
            </w:r>
            <w:r w:rsidR="00BC18CA" w:rsidRPr="006C6E53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2B1195" w:rsidRPr="00E23846" w14:paraId="56E86A75" w14:textId="77777777" w:rsidTr="009B4477">
        <w:trPr>
          <w:trHeight w:val="68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47A60" w14:textId="306CA2A9" w:rsidR="002B1195" w:rsidRPr="00E23846" w:rsidRDefault="002B1195" w:rsidP="002B1195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7BF44" w14:textId="77777777" w:rsidR="002B1195" w:rsidRPr="00E23846" w:rsidRDefault="002B1195" w:rsidP="002B1195">
            <w:pPr>
              <w:spacing w:line="420" w:lineRule="exact"/>
              <w:ind w:leftChars="50" w:lef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806D" w14:textId="3A3E0F76" w:rsidR="002B1195" w:rsidRPr="00E23846" w:rsidRDefault="002B1195" w:rsidP="002B1195">
            <w:pPr>
              <w:spacing w:line="420" w:lineRule="exact"/>
              <w:ind w:leftChars="50" w:lef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開課年級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9E94" w14:textId="79E400A6" w:rsidR="002B1195" w:rsidRPr="000A0B8E" w:rsidRDefault="002B1195" w:rsidP="002B1195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0393">
              <w:rPr>
                <w:rFonts w:eastAsia="標楷體"/>
                <w:sz w:val="20"/>
                <w:szCs w:val="20"/>
                <w:shd w:val="pct15" w:color="auto" w:fill="FFFFFF"/>
              </w:rPr>
              <w:t>範例</w:t>
            </w:r>
            <w:r>
              <w:rPr>
                <w:rFonts w:eastAsia="標楷體" w:hint="eastAsia"/>
                <w:sz w:val="20"/>
                <w:szCs w:val="20"/>
                <w:shd w:val="pct15" w:color="auto" w:fill="FFFFFF"/>
              </w:rPr>
              <w:t>：</w:t>
            </w:r>
            <w:r w:rsidRPr="00056901">
              <w:rPr>
                <w:rFonts w:eastAsia="標楷體" w:hint="eastAsia"/>
                <w:sz w:val="20"/>
                <w:szCs w:val="20"/>
              </w:rPr>
              <w:t>本校大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056901">
              <w:rPr>
                <w:rFonts w:eastAsia="標楷體" w:hint="eastAsia"/>
                <w:sz w:val="20"/>
                <w:szCs w:val="20"/>
              </w:rPr>
              <w:t>學生</w:t>
            </w:r>
          </w:p>
        </w:tc>
      </w:tr>
      <w:tr w:rsidR="002B1195" w:rsidRPr="00E23846" w14:paraId="7C9A476D" w14:textId="77777777" w:rsidTr="002554A1">
        <w:trPr>
          <w:trHeight w:val="68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8EA6A" w14:textId="5A9138CA" w:rsidR="002B1195" w:rsidRPr="00E23846" w:rsidRDefault="002B1195" w:rsidP="002B1195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C7188" w14:textId="77777777" w:rsidR="002B1195" w:rsidRPr="00AE0393" w:rsidRDefault="002B1195" w:rsidP="002B1195">
            <w:pPr>
              <w:pStyle w:val="ac"/>
              <w:snapToGrid w:val="0"/>
              <w:spacing w:line="240" w:lineRule="atLeast"/>
              <w:ind w:leftChars="22" w:left="53"/>
              <w:jc w:val="both"/>
              <w:rPr>
                <w:rFonts w:eastAsia="標楷體"/>
              </w:rPr>
            </w:pPr>
            <w:r w:rsidRPr="0084068C">
              <w:rPr>
                <w:rFonts w:eastAsia="標楷體"/>
                <w:color w:val="0000FF"/>
                <w:sz w:val="20"/>
                <w:szCs w:val="20"/>
              </w:rPr>
              <w:t>若已確定開課時間及地點，請依下列範例填寫。</w:t>
            </w:r>
          </w:p>
          <w:p w14:paraId="79DC2134" w14:textId="77777777" w:rsidR="002B1195" w:rsidRPr="00AE0393" w:rsidRDefault="002B1195" w:rsidP="002B1195">
            <w:pPr>
              <w:pStyle w:val="ac"/>
              <w:snapToGrid w:val="0"/>
              <w:spacing w:line="240" w:lineRule="atLeast"/>
              <w:ind w:leftChars="22" w:left="53"/>
              <w:jc w:val="both"/>
              <w:rPr>
                <w:rFonts w:eastAsia="標楷體"/>
                <w:sz w:val="20"/>
                <w:szCs w:val="20"/>
              </w:rPr>
            </w:pPr>
            <w:r w:rsidRPr="00AE0393">
              <w:rPr>
                <w:rFonts w:eastAsia="標楷體"/>
                <w:sz w:val="20"/>
                <w:szCs w:val="20"/>
                <w:shd w:val="pct15" w:color="auto" w:fill="FFFFFF"/>
              </w:rPr>
              <w:t>範例</w:t>
            </w:r>
            <w:r w:rsidRPr="00AE0393">
              <w:rPr>
                <w:rFonts w:eastAsia="標楷體"/>
                <w:sz w:val="20"/>
                <w:szCs w:val="20"/>
              </w:rPr>
              <w:t>：</w:t>
            </w:r>
          </w:p>
          <w:p w14:paraId="6155AB2A" w14:textId="0CF2CDF1" w:rsidR="002B1195" w:rsidRPr="00E23846" w:rsidRDefault="002B1195" w:rsidP="002B1195">
            <w:pPr>
              <w:spacing w:line="420" w:lineRule="exact"/>
              <w:ind w:leftChars="50" w:left="120"/>
              <w:rPr>
                <w:rFonts w:eastAsia="標楷體"/>
                <w:color w:val="808080"/>
                <w:sz w:val="26"/>
                <w:szCs w:val="26"/>
              </w:rPr>
            </w:pPr>
            <w:r w:rsidRPr="00AE0393">
              <w:rPr>
                <w:rFonts w:eastAsia="標楷體" w:hint="eastAsia"/>
                <w:sz w:val="20"/>
                <w:szCs w:val="20"/>
              </w:rPr>
              <w:t>日</w:t>
            </w:r>
            <w:r>
              <w:rPr>
                <w:rFonts w:eastAsia="標楷體" w:hint="eastAsia"/>
                <w:sz w:val="20"/>
                <w:szCs w:val="20"/>
              </w:rPr>
              <w:t>期（三）</w:t>
            </w:r>
            <w:r>
              <w:rPr>
                <w:rFonts w:eastAsia="標楷體" w:hint="eastAsia"/>
                <w:sz w:val="20"/>
                <w:szCs w:val="20"/>
              </w:rPr>
              <w:t>13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 w:hint="eastAsia"/>
                <w:sz w:val="20"/>
                <w:szCs w:val="20"/>
              </w:rPr>
              <w:t>00-17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>
              <w:rPr>
                <w:rFonts w:eastAsia="標楷體" w:hint="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4F1D" w14:textId="59D34860" w:rsidR="002B1195" w:rsidRPr="00E23846" w:rsidRDefault="002B1195" w:rsidP="002B1195">
            <w:pPr>
              <w:spacing w:line="420" w:lineRule="exact"/>
              <w:ind w:leftChars="50" w:lef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23846">
              <w:rPr>
                <w:rFonts w:eastAsia="標楷體"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8310" w14:textId="77777777" w:rsidR="002B1195" w:rsidRPr="007B5C4B" w:rsidRDefault="002B1195" w:rsidP="002B119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AE0393">
              <w:rPr>
                <w:rFonts w:eastAsia="標楷體"/>
                <w:sz w:val="20"/>
                <w:szCs w:val="20"/>
                <w:shd w:val="pct15" w:color="auto" w:fill="FFFFFF"/>
              </w:rPr>
              <w:t>範例</w:t>
            </w:r>
          </w:p>
          <w:p w14:paraId="0AABD1BF" w14:textId="3E8CBDC7" w:rsidR="002B1195" w:rsidRPr="00E23846" w:rsidRDefault="002B1195" w:rsidP="002B1195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C18CA">
              <w:rPr>
                <w:rFonts w:eastAsia="標楷體" w:hint="eastAsia"/>
                <w:sz w:val="20"/>
                <w:szCs w:val="20"/>
              </w:rPr>
              <w:t>地點：</w:t>
            </w:r>
            <w:proofErr w:type="gramStart"/>
            <w:r w:rsidRPr="00BC18CA">
              <w:rPr>
                <w:rFonts w:eastAsia="標楷體" w:hint="eastAsia"/>
                <w:sz w:val="20"/>
                <w:szCs w:val="20"/>
              </w:rPr>
              <w:t>蘭潭校區</w:t>
            </w:r>
            <w:proofErr w:type="gramEnd"/>
            <w:r w:rsidRPr="00BC18CA">
              <w:rPr>
                <w:rFonts w:eastAsia="標楷體" w:hint="eastAsia"/>
                <w:sz w:val="20"/>
                <w:szCs w:val="20"/>
              </w:rPr>
              <w:t>OO</w:t>
            </w:r>
            <w:r w:rsidRPr="00BC18CA">
              <w:rPr>
                <w:rFonts w:eastAsia="標楷體" w:hint="eastAsia"/>
                <w:sz w:val="20"/>
                <w:szCs w:val="20"/>
              </w:rPr>
              <w:t>館</w:t>
            </w:r>
            <w:r w:rsidRPr="00BC18CA">
              <w:rPr>
                <w:rFonts w:eastAsia="標楷體" w:hint="eastAsia"/>
                <w:sz w:val="20"/>
                <w:szCs w:val="20"/>
              </w:rPr>
              <w:t>AOO-OOO</w:t>
            </w:r>
          </w:p>
        </w:tc>
      </w:tr>
      <w:tr w:rsidR="002B1195" w:rsidRPr="00391298" w14:paraId="7E44A3F8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7563" w14:textId="77777777" w:rsidR="002B1195" w:rsidRPr="004E7C18" w:rsidRDefault="002B1195" w:rsidP="002B1195">
            <w:pPr>
              <w:snapToGrid w:val="0"/>
              <w:spacing w:line="420" w:lineRule="exact"/>
              <w:ind w:right="-20"/>
              <w:jc w:val="center"/>
              <w:rPr>
                <w:rFonts w:eastAsia="標楷體"/>
                <w:sz w:val="28"/>
                <w:szCs w:val="28"/>
              </w:rPr>
            </w:pPr>
            <w:r w:rsidRPr="004E7C18">
              <w:rPr>
                <w:rFonts w:eastAsia="標楷體" w:hint="eastAsia"/>
                <w:sz w:val="28"/>
                <w:szCs w:val="28"/>
              </w:rPr>
              <w:t>課程類別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385E" w14:textId="77777777" w:rsidR="002B1195" w:rsidRPr="0058732A" w:rsidRDefault="002B1195" w:rsidP="002B1195">
            <w:pPr>
              <w:snapToGrid w:val="0"/>
              <w:spacing w:line="240" w:lineRule="atLeast"/>
              <w:ind w:leftChars="57" w:left="137"/>
              <w:jc w:val="both"/>
              <w:rPr>
                <w:rFonts w:eastAsia="標楷體"/>
                <w:sz w:val="28"/>
                <w:szCs w:val="28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□演講</w:t>
            </w:r>
            <w:r w:rsidRPr="0058732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□大師班</w:t>
            </w:r>
            <w:r w:rsidRPr="0058732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8732A">
              <w:rPr>
                <w:rFonts w:eastAsia="標楷體" w:hint="eastAsia"/>
                <w:sz w:val="28"/>
                <w:szCs w:val="28"/>
              </w:rPr>
              <w:t>□活動</w:t>
            </w:r>
            <w:r w:rsidRPr="0058732A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58732A">
              <w:rPr>
                <w:rFonts w:eastAsia="標楷體" w:hint="eastAsia"/>
                <w:sz w:val="28"/>
                <w:szCs w:val="28"/>
              </w:rPr>
              <w:t>含展演</w:t>
            </w:r>
            <w:proofErr w:type="gramEnd"/>
            <w:r w:rsidRPr="0058732A">
              <w:rPr>
                <w:rFonts w:eastAsia="標楷體" w:hint="eastAsia"/>
                <w:sz w:val="28"/>
                <w:szCs w:val="28"/>
              </w:rPr>
              <w:t>、實作、田野</w:t>
            </w:r>
            <w:r w:rsidRPr="0058732A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0A47372" w14:textId="77777777" w:rsidR="002B1195" w:rsidRPr="0058732A" w:rsidRDefault="002B1195" w:rsidP="002B1195">
            <w:pPr>
              <w:snapToGrid w:val="0"/>
              <w:spacing w:line="240" w:lineRule="atLeast"/>
              <w:ind w:leftChars="57" w:left="137"/>
              <w:jc w:val="both"/>
              <w:rPr>
                <w:rFonts w:eastAsia="標楷體"/>
                <w:sz w:val="28"/>
                <w:szCs w:val="28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□實驗</w:t>
            </w:r>
            <w:r w:rsidRPr="0058732A">
              <w:rPr>
                <w:rFonts w:eastAsia="標楷體" w:hint="eastAsia"/>
                <w:sz w:val="28"/>
                <w:szCs w:val="28"/>
              </w:rPr>
              <w:t>(</w:t>
            </w:r>
            <w:r w:rsidRPr="0058732A">
              <w:rPr>
                <w:rFonts w:eastAsia="標楷體" w:hint="eastAsia"/>
                <w:sz w:val="28"/>
                <w:szCs w:val="28"/>
              </w:rPr>
              <w:t>實習、參訪、移地教學</w:t>
            </w:r>
            <w:r w:rsidRPr="0058732A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58732A">
              <w:rPr>
                <w:rFonts w:eastAsia="標楷體" w:hint="eastAsia"/>
                <w:sz w:val="28"/>
                <w:szCs w:val="28"/>
              </w:rPr>
              <w:t>□工作坊</w:t>
            </w:r>
          </w:p>
          <w:p w14:paraId="1FEDBBA6" w14:textId="77777777" w:rsidR="002B1195" w:rsidRPr="000F443B" w:rsidRDefault="002B1195" w:rsidP="002B1195">
            <w:pPr>
              <w:snapToGrid w:val="0"/>
              <w:spacing w:line="240" w:lineRule="atLeast"/>
              <w:ind w:leftChars="57" w:left="137"/>
              <w:jc w:val="both"/>
              <w:rPr>
                <w:rFonts w:eastAsia="標楷體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□數位學習</w:t>
            </w:r>
            <w:r w:rsidRPr="0058732A">
              <w:rPr>
                <w:rFonts w:eastAsia="標楷體" w:hint="eastAsia"/>
                <w:sz w:val="28"/>
                <w:szCs w:val="28"/>
              </w:rPr>
              <w:t>(</w:t>
            </w:r>
            <w:r w:rsidRPr="0058732A">
              <w:rPr>
                <w:rFonts w:eastAsia="標楷體" w:hint="eastAsia"/>
                <w:sz w:val="28"/>
                <w:szCs w:val="28"/>
              </w:rPr>
              <w:t>遠距、</w:t>
            </w:r>
            <w:proofErr w:type="gramStart"/>
            <w:r w:rsidRPr="0058732A">
              <w:rPr>
                <w:rFonts w:eastAsia="標楷體" w:hint="eastAsia"/>
                <w:sz w:val="28"/>
                <w:szCs w:val="28"/>
              </w:rPr>
              <w:t>磨課師</w:t>
            </w:r>
            <w:proofErr w:type="gramEnd"/>
            <w:r w:rsidRPr="0058732A">
              <w:rPr>
                <w:rFonts w:eastAsia="標楷體" w:hint="eastAsia"/>
                <w:sz w:val="28"/>
                <w:szCs w:val="28"/>
              </w:rPr>
              <w:t>、開放課程</w:t>
            </w:r>
            <w:r w:rsidRPr="0058732A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B1195" w:rsidRPr="00E23846" w14:paraId="61B24895" w14:textId="77777777" w:rsidTr="009B4477">
        <w:trPr>
          <w:trHeight w:val="2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61641" w14:textId="77777777" w:rsidR="002B1195" w:rsidRPr="00E23846" w:rsidRDefault="002B1195" w:rsidP="002B1195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開設課程須知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0C1A8" w14:textId="2FEADADB" w:rsidR="002B1195" w:rsidRPr="006C6E53" w:rsidRDefault="002B1195" w:rsidP="002B1195">
            <w:pPr>
              <w:spacing w:line="420" w:lineRule="exact"/>
              <w:ind w:leftChars="50" w:left="400" w:hangingChars="100" w:hanging="28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C6E53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6C6E53">
              <w:rPr>
                <w:rFonts w:ascii="標楷體" w:eastAsia="標楷體" w:hAnsi="標楷體" w:hint="eastAsia"/>
                <w:b/>
                <w:sz w:val="28"/>
                <w:szCs w:val="28"/>
              </w:rPr>
              <w:t>已</w:t>
            </w:r>
            <w:r w:rsidRPr="006C6E53">
              <w:rPr>
                <w:rFonts w:eastAsia="標楷體" w:hint="eastAsia"/>
                <w:b/>
                <w:color w:val="000000"/>
                <w:sz w:val="28"/>
                <w:szCs w:val="28"/>
              </w:rPr>
              <w:t>知悉課程須通過系課程委員會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通識教育領域課程委員會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、院課程委員會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通識教育課程委員會</w:t>
            </w:r>
            <w:r w:rsidRPr="006C6E53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6C6E53">
              <w:rPr>
                <w:rFonts w:eastAsia="標楷體" w:hint="eastAsia"/>
                <w:b/>
                <w:color w:val="000000"/>
                <w:sz w:val="28"/>
                <w:szCs w:val="28"/>
              </w:rPr>
              <w:t>後方得開設，並須於課程執行前回傳相關會議紀錄至教務處承辦人。</w:t>
            </w:r>
          </w:p>
        </w:tc>
      </w:tr>
      <w:tr w:rsidR="002B1195" w:rsidRPr="00391298" w14:paraId="6683737D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9F01" w14:textId="77777777" w:rsidR="002B1195" w:rsidRPr="00626EB3" w:rsidRDefault="002B1195" w:rsidP="002B1195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26EB3">
              <w:rPr>
                <w:rFonts w:eastAsia="標楷體"/>
                <w:color w:val="000000"/>
                <w:sz w:val="28"/>
                <w:szCs w:val="28"/>
              </w:rPr>
              <w:t>申請補助總額</w:t>
            </w:r>
          </w:p>
          <w:p w14:paraId="3850D1BD" w14:textId="77777777" w:rsidR="002B1195" w:rsidRPr="00626EB3" w:rsidRDefault="002B1195" w:rsidP="002B1195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26EB3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626EB3">
              <w:rPr>
                <w:rFonts w:eastAsia="標楷體"/>
                <w:color w:val="000000"/>
                <w:sz w:val="28"/>
                <w:szCs w:val="28"/>
              </w:rPr>
              <w:t>新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臺</w:t>
            </w:r>
            <w:r w:rsidRPr="00626EB3">
              <w:rPr>
                <w:rFonts w:eastAsia="標楷體"/>
                <w:color w:val="000000"/>
                <w:sz w:val="28"/>
                <w:szCs w:val="28"/>
              </w:rPr>
              <w:t>幣：元</w:t>
            </w:r>
            <w:r w:rsidRPr="00626EB3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1A7A" w14:textId="7A5CF625" w:rsidR="002B1195" w:rsidRPr="00626EB3" w:rsidRDefault="002B1195" w:rsidP="002B1195">
            <w:pPr>
              <w:spacing w:line="420" w:lineRule="exact"/>
              <w:ind w:leftChars="35" w:left="8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萬元為原則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含授課教師鐘點費，不列入基本授課時數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2B1195" w:rsidRPr="00391298" w14:paraId="51F41F7A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07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A1C2" w14:textId="0428E311" w:rsidR="002B1195" w:rsidRPr="00013C39" w:rsidRDefault="002B1195" w:rsidP="002B1195">
            <w:pPr>
              <w:snapToGrid w:val="0"/>
              <w:spacing w:line="420" w:lineRule="exact"/>
              <w:ind w:right="-20"/>
              <w:jc w:val="center"/>
              <w:rPr>
                <w:rFonts w:eastAsia="標楷體"/>
                <w:sz w:val="28"/>
                <w:szCs w:val="28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t>課程</w:t>
            </w:r>
            <w:r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8AAE" w14:textId="616F1694" w:rsidR="002B1195" w:rsidRDefault="002B1195" w:rsidP="002B1195">
            <w:pPr>
              <w:snapToGrid w:val="0"/>
              <w:spacing w:line="240" w:lineRule="atLeast"/>
              <w:ind w:leftChars="57" w:left="137"/>
              <w:jc w:val="both"/>
              <w:rPr>
                <w:rFonts w:eastAsia="標楷體"/>
                <w:sz w:val="28"/>
                <w:szCs w:val="28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9B4477">
              <w:rPr>
                <w:rFonts w:eastAsia="標楷體" w:hint="eastAsia"/>
                <w:sz w:val="28"/>
                <w:szCs w:val="28"/>
              </w:rPr>
              <w:t>發現嘉大</w:t>
            </w:r>
            <w:r w:rsidRPr="0058732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9B4477">
              <w:rPr>
                <w:rFonts w:eastAsia="標楷體" w:hint="eastAsia"/>
                <w:sz w:val="28"/>
                <w:szCs w:val="28"/>
              </w:rPr>
              <w:t>典範人物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9B4477">
              <w:rPr>
                <w:rFonts w:eastAsia="標楷體" w:hint="eastAsia"/>
                <w:sz w:val="28"/>
                <w:szCs w:val="28"/>
              </w:rPr>
              <w:t>生命教育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9B4477">
              <w:rPr>
                <w:rFonts w:eastAsia="標楷體" w:hint="eastAsia"/>
                <w:sz w:val="28"/>
                <w:szCs w:val="28"/>
              </w:rPr>
              <w:t>自主學習</w:t>
            </w:r>
          </w:p>
          <w:p w14:paraId="533C78D3" w14:textId="6FBDAE34" w:rsidR="002B1195" w:rsidRPr="00013C39" w:rsidRDefault="002B1195" w:rsidP="002B1195">
            <w:pPr>
              <w:snapToGrid w:val="0"/>
              <w:spacing w:line="240" w:lineRule="atLeast"/>
              <w:ind w:leftChars="57" w:left="137"/>
              <w:jc w:val="both"/>
              <w:rPr>
                <w:rFonts w:eastAsia="標楷體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國</w:t>
            </w:r>
            <w:r w:rsidRPr="009B4477">
              <w:rPr>
                <w:rFonts w:eastAsia="標楷體" w:hint="eastAsia"/>
                <w:sz w:val="28"/>
                <w:szCs w:val="28"/>
              </w:rPr>
              <w:t>際事務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9B4477">
              <w:rPr>
                <w:rFonts w:eastAsia="標楷體" w:hint="eastAsia"/>
                <w:sz w:val="28"/>
                <w:szCs w:val="28"/>
              </w:rPr>
              <w:t>系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院特色</w:t>
            </w:r>
          </w:p>
        </w:tc>
      </w:tr>
      <w:tr w:rsidR="002B1195" w:rsidRPr="00391298" w14:paraId="41B6F15B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D4FB3B" w14:textId="77777777" w:rsidR="002B1195" w:rsidRDefault="002B1195" w:rsidP="002B1195">
            <w:pPr>
              <w:snapToGrid w:val="0"/>
              <w:jc w:val="center"/>
              <w:rPr>
                <w:rFonts w:eastAsia="標楷體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t>課程大綱</w:t>
            </w:r>
          </w:p>
        </w:tc>
      </w:tr>
      <w:tr w:rsidR="002B1195" w:rsidRPr="00391298" w14:paraId="7DE62516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23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11B1" w14:textId="77777777" w:rsidR="002B1195" w:rsidRPr="00551278" w:rsidRDefault="002B1195" w:rsidP="002B1195">
            <w:pPr>
              <w:snapToGrid w:val="0"/>
              <w:spacing w:line="420" w:lineRule="exact"/>
              <w:ind w:right="-20"/>
              <w:jc w:val="center"/>
              <w:rPr>
                <w:rFonts w:eastAsia="標楷體"/>
                <w:sz w:val="28"/>
                <w:szCs w:val="28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t>課程概述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80C6" w14:textId="5862EEFC" w:rsidR="002B1195" w:rsidRPr="004E7C18" w:rsidRDefault="002B1195" w:rsidP="002B1195">
            <w:pPr>
              <w:snapToGrid w:val="0"/>
              <w:spacing w:line="420" w:lineRule="atLeast"/>
              <w:jc w:val="both"/>
              <w:rPr>
                <w:rFonts w:eastAsia="標楷體"/>
              </w:rPr>
            </w:pPr>
          </w:p>
        </w:tc>
      </w:tr>
      <w:tr w:rsidR="002B1195" w:rsidRPr="00391298" w14:paraId="60273534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266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B22F" w14:textId="77777777" w:rsidR="002B1195" w:rsidRPr="00551278" w:rsidRDefault="002B1195" w:rsidP="002B1195">
            <w:pPr>
              <w:snapToGrid w:val="0"/>
              <w:spacing w:line="420" w:lineRule="exact"/>
              <w:ind w:right="-20"/>
              <w:jc w:val="center"/>
              <w:rPr>
                <w:rFonts w:eastAsia="標楷體"/>
                <w:sz w:val="28"/>
                <w:szCs w:val="28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t>課程目標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4696" w14:textId="37C84CDF" w:rsidR="002B1195" w:rsidRPr="0084068C" w:rsidRDefault="002B1195" w:rsidP="002B119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</w:rPr>
              <w:t>1.</w:t>
            </w:r>
            <w:r w:rsidRPr="0084068C">
              <w:rPr>
                <w:rFonts w:eastAsia="標楷體" w:hint="eastAsia"/>
              </w:rPr>
              <w:t>學生認同本校</w:t>
            </w:r>
          </w:p>
          <w:p w14:paraId="66BFCDB2" w14:textId="1A39E367" w:rsidR="002B1195" w:rsidRPr="0084068C" w:rsidRDefault="002B1195" w:rsidP="002B119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</w:rPr>
              <w:t>2.</w:t>
            </w:r>
            <w:r w:rsidRPr="0084068C">
              <w:rPr>
                <w:rFonts w:eastAsia="標楷體" w:hint="eastAsia"/>
              </w:rPr>
              <w:t>培養學生自主學習態度</w:t>
            </w:r>
          </w:p>
          <w:p w14:paraId="7AEFC008" w14:textId="39D59879" w:rsidR="002B1195" w:rsidRPr="0084068C" w:rsidRDefault="002B1195" w:rsidP="002B1195">
            <w:pPr>
              <w:snapToGrid w:val="0"/>
              <w:spacing w:line="0" w:lineRule="atLeast"/>
              <w:jc w:val="both"/>
              <w:rPr>
                <w:rFonts w:eastAsia="標楷體"/>
                <w:color w:val="0000FF"/>
              </w:rPr>
            </w:pPr>
            <w:r w:rsidRPr="0084068C">
              <w:rPr>
                <w:rFonts w:eastAsia="標楷體" w:hint="eastAsia"/>
              </w:rPr>
              <w:t>3.</w:t>
            </w:r>
            <w:r w:rsidRPr="0084068C">
              <w:rPr>
                <w:rFonts w:eastAsia="標楷體" w:hint="eastAsia"/>
              </w:rPr>
              <w:t>學生可展現之能力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依各系所需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  <w:p w14:paraId="37A56BD9" w14:textId="44B9B8AD" w:rsidR="002B1195" w:rsidRPr="004E7C18" w:rsidRDefault="002B1195" w:rsidP="002B119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</w:rPr>
              <w:t>4.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教師可自訂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</w:tc>
      </w:tr>
      <w:tr w:rsidR="002B1195" w:rsidRPr="00391298" w14:paraId="3749B252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8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FB3C" w14:textId="77777777" w:rsidR="002B1195" w:rsidRPr="00551278" w:rsidRDefault="002B1195" w:rsidP="002B1195">
            <w:pPr>
              <w:snapToGrid w:val="0"/>
              <w:spacing w:line="420" w:lineRule="exact"/>
              <w:ind w:right="-20"/>
              <w:jc w:val="center"/>
              <w:rPr>
                <w:rFonts w:eastAsia="標楷體"/>
                <w:sz w:val="28"/>
                <w:szCs w:val="28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lastRenderedPageBreak/>
              <w:t>課程內容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037E" w14:textId="7AF6FF78" w:rsidR="002B1195" w:rsidRPr="009B4477" w:rsidRDefault="002B1195" w:rsidP="002B119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  <w:color w:val="0000FF"/>
              </w:rPr>
              <w:t>※授課教師根據學</w:t>
            </w:r>
            <w:proofErr w:type="gramStart"/>
            <w:r w:rsidRPr="0084068C">
              <w:rPr>
                <w:rFonts w:eastAsia="標楷體" w:hint="eastAsia"/>
                <w:color w:val="0000FF"/>
              </w:rPr>
              <w:t>涯</w:t>
            </w:r>
            <w:proofErr w:type="gramEnd"/>
            <w:r w:rsidRPr="0084068C">
              <w:rPr>
                <w:rFonts w:eastAsia="標楷體" w:hint="eastAsia"/>
                <w:color w:val="0000FF"/>
              </w:rPr>
              <w:t>探索的主題，設計規劃授課內容，須包含授課時數安排、授課內容及講師安排等資訊。</w:t>
            </w:r>
          </w:p>
        </w:tc>
      </w:tr>
      <w:tr w:rsidR="002B1195" w:rsidRPr="00391298" w14:paraId="7ECCC57C" w14:textId="77777777" w:rsidTr="0084068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824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BA73" w14:textId="77777777" w:rsidR="002B1195" w:rsidRPr="00551278" w:rsidRDefault="002B1195" w:rsidP="002B1195">
            <w:pPr>
              <w:snapToGrid w:val="0"/>
              <w:spacing w:line="420" w:lineRule="exact"/>
              <w:ind w:right="-20"/>
              <w:jc w:val="center"/>
              <w:rPr>
                <w:rFonts w:eastAsia="標楷體"/>
                <w:sz w:val="28"/>
                <w:szCs w:val="28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t>課程要求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213" w14:textId="67958E72" w:rsidR="002B1195" w:rsidRPr="0084068C" w:rsidRDefault="002B1195" w:rsidP="002B1195">
            <w:pPr>
              <w:pStyle w:val="ac"/>
              <w:numPr>
                <w:ilvl w:val="0"/>
                <w:numId w:val="16"/>
              </w:numPr>
              <w:snapToGrid w:val="0"/>
              <w:spacing w:line="0" w:lineRule="atLeast"/>
              <w:ind w:leftChars="0" w:left="204" w:hanging="204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</w:rPr>
              <w:t>本課程應全程出席，未出席、未完成課程要求本課程不通過。</w:t>
            </w:r>
          </w:p>
          <w:p w14:paraId="24EA2B05" w14:textId="3FFAD8A4" w:rsidR="002B1195" w:rsidRPr="0084068C" w:rsidRDefault="002B1195" w:rsidP="002B1195">
            <w:pPr>
              <w:pStyle w:val="ac"/>
              <w:numPr>
                <w:ilvl w:val="0"/>
                <w:numId w:val="16"/>
              </w:numPr>
              <w:snapToGrid w:val="0"/>
              <w:spacing w:line="0" w:lineRule="atLeast"/>
              <w:ind w:leftChars="0" w:left="204" w:hanging="204"/>
              <w:jc w:val="both"/>
              <w:rPr>
                <w:rFonts w:eastAsia="標楷體"/>
                <w:shd w:val="pct15" w:color="auto" w:fill="FFFFFF"/>
              </w:rPr>
            </w:pPr>
            <w:r w:rsidRPr="0084068C">
              <w:rPr>
                <w:rFonts w:eastAsia="標楷體" w:hint="eastAsia"/>
              </w:rPr>
              <w:t>修習本課程應具備之能力：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教師可自訂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  <w:p w14:paraId="3014032A" w14:textId="1555F1B5" w:rsidR="002B1195" w:rsidRPr="0084068C" w:rsidRDefault="002B1195" w:rsidP="002B1195">
            <w:pPr>
              <w:pStyle w:val="ac"/>
              <w:numPr>
                <w:ilvl w:val="0"/>
                <w:numId w:val="16"/>
              </w:numPr>
              <w:snapToGrid w:val="0"/>
              <w:spacing w:line="0" w:lineRule="atLeast"/>
              <w:ind w:leftChars="0" w:left="204" w:hanging="204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</w:rPr>
              <w:t>先備知識或預習之資料（書籍、影片、網路資源</w:t>
            </w:r>
            <w:r w:rsidRPr="0084068C">
              <w:rPr>
                <w:rFonts w:eastAsia="標楷體"/>
              </w:rPr>
              <w:t>…</w:t>
            </w:r>
            <w:r w:rsidRPr="0084068C">
              <w:rPr>
                <w:rFonts w:eastAsia="標楷體" w:hint="eastAsia"/>
              </w:rPr>
              <w:t>等）：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教師可自訂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  <w:p w14:paraId="4ADF97BB" w14:textId="32F29E33" w:rsidR="002B1195" w:rsidRPr="004E7C18" w:rsidRDefault="002B1195" w:rsidP="002B1195">
            <w:pPr>
              <w:pStyle w:val="ac"/>
              <w:numPr>
                <w:ilvl w:val="0"/>
                <w:numId w:val="16"/>
              </w:numPr>
              <w:snapToGrid w:val="0"/>
              <w:spacing w:line="0" w:lineRule="atLeast"/>
              <w:ind w:leftChars="0" w:left="204" w:hanging="204"/>
              <w:jc w:val="both"/>
              <w:rPr>
                <w:rFonts w:eastAsia="標楷體"/>
              </w:rPr>
            </w:pPr>
            <w:r w:rsidRPr="0084068C">
              <w:rPr>
                <w:rFonts w:eastAsia="標楷體" w:hint="eastAsia"/>
              </w:rPr>
              <w:t>課程其他要求：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教師可自訂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</w:tc>
      </w:tr>
      <w:tr w:rsidR="002B1195" w:rsidRPr="00E23846" w14:paraId="51D645B7" w14:textId="77777777" w:rsidTr="0084068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C8E92" w14:textId="77777777" w:rsidR="002B1195" w:rsidRPr="00E55C9F" w:rsidRDefault="002B1195" w:rsidP="002B119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5C9F">
              <w:rPr>
                <w:rFonts w:eastAsia="標楷體" w:hint="eastAsia"/>
                <w:sz w:val="28"/>
                <w:szCs w:val="28"/>
              </w:rPr>
              <w:t>對應</w:t>
            </w:r>
            <w:r w:rsidRPr="00E55C9F">
              <w:rPr>
                <w:rFonts w:eastAsia="標楷體"/>
                <w:sz w:val="28"/>
                <w:szCs w:val="28"/>
              </w:rPr>
              <w:t>之</w:t>
            </w:r>
            <w:r w:rsidRPr="00E55C9F">
              <w:rPr>
                <w:rFonts w:eastAsia="標楷體" w:hint="eastAsia"/>
                <w:sz w:val="28"/>
                <w:szCs w:val="28"/>
              </w:rPr>
              <w:t>聯合國永續發展目標</w:t>
            </w:r>
            <w:r w:rsidRPr="00E55C9F">
              <w:rPr>
                <w:rFonts w:eastAsia="標楷體" w:hint="eastAsia"/>
                <w:sz w:val="28"/>
                <w:szCs w:val="28"/>
              </w:rPr>
              <w:t>(</w:t>
            </w:r>
            <w:r w:rsidRPr="00E55C9F">
              <w:rPr>
                <w:rFonts w:eastAsia="標楷體"/>
                <w:sz w:val="28"/>
                <w:szCs w:val="28"/>
              </w:rPr>
              <w:t>SDGs</w:t>
            </w:r>
            <w:r w:rsidRPr="00E55C9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B1195" w:rsidRPr="00E23846" w14:paraId="41A59CC8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4CAF" w14:textId="77777777" w:rsidR="002B1195" w:rsidRPr="00E55C9F" w:rsidRDefault="002B1195" w:rsidP="002B1195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授課教師請勾選課程對應之</w:t>
            </w:r>
            <w:r w:rsidRPr="00E55C9F">
              <w:rPr>
                <w:rFonts w:eastAsia="標楷體"/>
                <w:color w:val="000000" w:themeColor="text1"/>
                <w:sz w:val="28"/>
              </w:rPr>
              <w:t>SDGs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，勾選之數目不限，僅做為推動高教深耕計畫參考資料。</w:t>
            </w:r>
          </w:p>
          <w:p w14:paraId="5EB388D3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消除貧窮　　　　　　　　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10.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減少不平等</w:t>
            </w:r>
          </w:p>
          <w:p w14:paraId="2894E9C9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2.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消除飢餓          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11.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永續城鄉發展</w:t>
            </w:r>
          </w:p>
          <w:p w14:paraId="73D98368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3.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良好健康與福祉    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12.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負責任的消費與生產</w:t>
            </w:r>
          </w:p>
          <w:p w14:paraId="7A93203E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4.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優質教育          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13.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氣候變遷行動</w:t>
            </w:r>
          </w:p>
          <w:p w14:paraId="7948E747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5.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性別平等          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14.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海洋生態</w:t>
            </w:r>
          </w:p>
          <w:p w14:paraId="7CDD7943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6.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潔淨水與衛生      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15.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陸域生態</w:t>
            </w:r>
          </w:p>
          <w:p w14:paraId="578203E3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7.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可負擔的潔淨能源  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16.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和平正義與有力的制度</w:t>
            </w:r>
          </w:p>
          <w:p w14:paraId="31DC01BE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8.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尊嚴就業與經濟成長      </w:t>
            </w: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17.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>夥伴關係</w:t>
            </w:r>
          </w:p>
          <w:p w14:paraId="603BAD8A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E55C9F">
              <w:rPr>
                <w:rFonts w:eastAsia="標楷體"/>
                <w:color w:val="000000" w:themeColor="text1"/>
                <w:sz w:val="28"/>
              </w:rPr>
              <w:t>9.</w:t>
            </w: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產業創新與基礎建設  </w:t>
            </w:r>
          </w:p>
          <w:p w14:paraId="6C7D66F7" w14:textId="77777777" w:rsidR="002B1195" w:rsidRPr="00E55C9F" w:rsidRDefault="002B1195" w:rsidP="002B1195">
            <w:pPr>
              <w:spacing w:line="420" w:lineRule="exact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</w:rPr>
            </w:pPr>
            <w:r w:rsidRPr="00E55C9F">
              <w:rPr>
                <w:rFonts w:ascii="標楷體" w:eastAsia="標楷體" w:hAnsi="標楷體" w:cs="微軟正黑體" w:hint="eastAsia"/>
                <w:color w:val="000000" w:themeColor="text1"/>
                <w:sz w:val="28"/>
              </w:rPr>
              <w:t xml:space="preserve">    </w:t>
            </w:r>
          </w:p>
          <w:p w14:paraId="21E3F7C9" w14:textId="37364142" w:rsidR="002B1195" w:rsidRPr="00E55C9F" w:rsidRDefault="002B1195" w:rsidP="002B1195">
            <w:pPr>
              <w:snapToGrid w:val="0"/>
              <w:ind w:right="-20"/>
              <w:rPr>
                <w:rFonts w:eastAsia="標楷體"/>
                <w:color w:val="000000" w:themeColor="text1"/>
              </w:rPr>
            </w:pPr>
            <w:r w:rsidRPr="00BF6D0C">
              <w:rPr>
                <w:rFonts w:eastAsia="標楷體" w:hint="eastAsia"/>
                <w:color w:val="000000" w:themeColor="text1"/>
                <w:sz w:val="28"/>
              </w:rPr>
              <w:t>詳細說明請參考教育部永續發展目標（</w:t>
            </w:r>
            <w:r w:rsidRPr="00BF6D0C">
              <w:rPr>
                <w:rFonts w:eastAsia="標楷體"/>
                <w:color w:val="000000" w:themeColor="text1"/>
                <w:sz w:val="28"/>
              </w:rPr>
              <w:t>SDGs</w:t>
            </w:r>
            <w:r w:rsidRPr="00BF6D0C">
              <w:rPr>
                <w:rFonts w:eastAsia="標楷體" w:hint="eastAsia"/>
                <w:color w:val="000000" w:themeColor="text1"/>
                <w:sz w:val="28"/>
              </w:rPr>
              <w:t>）教育手冊：</w:t>
            </w:r>
            <w:hyperlink r:id="rId8" w:tgtFrame="_blank" w:history="1">
              <w:r w:rsidRPr="0084068C">
                <w:rPr>
                  <w:rStyle w:val="af0"/>
                  <w:color w:val="0000FF"/>
                  <w:sz w:val="28"/>
                  <w:szCs w:val="28"/>
                </w:rPr>
                <w:t>https://reurl.cc/q0oY7n</w:t>
              </w:r>
            </w:hyperlink>
          </w:p>
        </w:tc>
      </w:tr>
      <w:tr w:rsidR="002B1195" w:rsidRPr="00391298" w14:paraId="6A6F15CF" w14:textId="77777777" w:rsidTr="00C21BE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C2D9F" w14:textId="2044B023" w:rsidR="002B1195" w:rsidRDefault="002B1195" w:rsidP="002B119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課程屬性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可複選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B1195" w:rsidRPr="00391298" w14:paraId="6EC137BB" w14:textId="77777777" w:rsidTr="0084068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2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3F6B" w14:textId="2688886B" w:rsidR="002B1195" w:rsidRDefault="002B1195" w:rsidP="002B1195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資訊科技</w:t>
            </w:r>
            <w:r w:rsidRPr="0058732A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人文關懷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跨領域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自主學習</w:t>
            </w:r>
          </w:p>
          <w:p w14:paraId="026B7056" w14:textId="5D2B1CBC" w:rsidR="002B1195" w:rsidRPr="00551278" w:rsidRDefault="002B1195" w:rsidP="002B119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國際移動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社會參與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58732A">
              <w:rPr>
                <w:rFonts w:eastAsia="標楷體" w:hint="eastAsia"/>
                <w:sz w:val="28"/>
                <w:szCs w:val="28"/>
              </w:rPr>
              <w:t>□</w:t>
            </w:r>
            <w:r w:rsidRPr="0084068C">
              <w:rPr>
                <w:rFonts w:eastAsia="標楷體" w:hint="eastAsia"/>
                <w:sz w:val="28"/>
                <w:szCs w:val="28"/>
              </w:rPr>
              <w:t>問題解決</w:t>
            </w:r>
          </w:p>
        </w:tc>
      </w:tr>
      <w:tr w:rsidR="002B1195" w:rsidRPr="00391298" w14:paraId="470DF622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D2C00" w14:textId="77777777" w:rsidR="002B1195" w:rsidRDefault="002B1195" w:rsidP="002B1195">
            <w:pPr>
              <w:snapToGrid w:val="0"/>
              <w:jc w:val="center"/>
              <w:rPr>
                <w:rFonts w:eastAsia="標楷體"/>
              </w:rPr>
            </w:pPr>
            <w:r w:rsidRPr="00551278">
              <w:rPr>
                <w:rFonts w:eastAsia="標楷體" w:hint="eastAsia"/>
                <w:sz w:val="28"/>
                <w:szCs w:val="28"/>
              </w:rPr>
              <w:t>學生學習成效</w:t>
            </w:r>
            <w:r w:rsidRPr="00551278">
              <w:rPr>
                <w:rFonts w:eastAsia="標楷體"/>
                <w:sz w:val="28"/>
                <w:szCs w:val="28"/>
              </w:rPr>
              <w:t>評量方式</w:t>
            </w:r>
          </w:p>
        </w:tc>
      </w:tr>
      <w:tr w:rsidR="002B1195" w:rsidRPr="00391298" w14:paraId="0B4FF83F" w14:textId="77777777" w:rsidTr="0084068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63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532F" w14:textId="77777777" w:rsidR="002B1195" w:rsidRPr="0084068C" w:rsidRDefault="002B1195" w:rsidP="002B1195">
            <w:pPr>
              <w:snapToGrid w:val="0"/>
              <w:rPr>
                <w:rFonts w:eastAsia="標楷體"/>
                <w:color w:val="0000FF"/>
              </w:rPr>
            </w:pPr>
            <w:r w:rsidRPr="0084068C">
              <w:rPr>
                <w:rFonts w:eastAsia="標楷體" w:hint="eastAsia"/>
                <w:color w:val="0000FF"/>
              </w:rPr>
              <w:t>※</w:t>
            </w:r>
            <w:proofErr w:type="gramStart"/>
            <w:r w:rsidRPr="0084068C">
              <w:rPr>
                <w:rFonts w:eastAsia="標楷體" w:hint="eastAsia"/>
                <w:color w:val="0000FF"/>
              </w:rPr>
              <w:t>請逐項</w:t>
            </w:r>
            <w:proofErr w:type="gramEnd"/>
            <w:r w:rsidRPr="0084068C">
              <w:rPr>
                <w:rFonts w:eastAsia="標楷體" w:hint="eastAsia"/>
                <w:color w:val="0000FF"/>
              </w:rPr>
              <w:t>說明：</w:t>
            </w:r>
          </w:p>
          <w:p w14:paraId="3D8C344D" w14:textId="77777777" w:rsidR="002B1195" w:rsidRPr="0084068C" w:rsidRDefault="002B1195" w:rsidP="002B1195">
            <w:pPr>
              <w:snapToGrid w:val="0"/>
              <w:jc w:val="both"/>
              <w:rPr>
                <w:rFonts w:eastAsia="標楷體"/>
                <w:color w:val="0000FF"/>
              </w:rPr>
            </w:pPr>
            <w:r w:rsidRPr="0084068C">
              <w:rPr>
                <w:rFonts w:eastAsia="標楷體" w:hint="eastAsia"/>
                <w:color w:val="0000FF"/>
              </w:rPr>
              <w:t>1.</w:t>
            </w:r>
            <w:r w:rsidRPr="0084068C">
              <w:rPr>
                <w:rFonts w:eastAsia="標楷體" w:hint="eastAsia"/>
                <w:color w:val="0000FF"/>
              </w:rPr>
              <w:t>評量方式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包括各項能力的評量方式與標準以及所占比重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  <w:p w14:paraId="46BF3C1F" w14:textId="77777777" w:rsidR="002B1195" w:rsidRPr="0084068C" w:rsidRDefault="002B1195" w:rsidP="002B1195">
            <w:pPr>
              <w:snapToGrid w:val="0"/>
              <w:spacing w:afterLines="50" w:after="180"/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84068C">
              <w:rPr>
                <w:rFonts w:eastAsia="標楷體" w:hint="eastAsia"/>
                <w:color w:val="0000FF"/>
              </w:rPr>
              <w:t>2.</w:t>
            </w:r>
            <w:r w:rsidRPr="0084068C">
              <w:rPr>
                <w:rFonts w:eastAsia="標楷體" w:hint="eastAsia"/>
                <w:color w:val="0000FF"/>
              </w:rPr>
              <w:t>預期具體成果或成品</w:t>
            </w:r>
            <w:r w:rsidRPr="0084068C">
              <w:rPr>
                <w:rFonts w:eastAsia="標楷體" w:hint="eastAsia"/>
                <w:color w:val="0000FF"/>
              </w:rPr>
              <w:t>(</w:t>
            </w:r>
            <w:r w:rsidRPr="0084068C">
              <w:rPr>
                <w:rFonts w:eastAsia="標楷體" w:hint="eastAsia"/>
                <w:color w:val="0000FF"/>
              </w:rPr>
              <w:t>包括檢核點、完成期限、學習成效展現方式等</w:t>
            </w:r>
            <w:r w:rsidRPr="0084068C">
              <w:rPr>
                <w:rFonts w:eastAsia="標楷體" w:hint="eastAsia"/>
                <w:color w:val="0000FF"/>
              </w:rPr>
              <w:t>)</w:t>
            </w:r>
          </w:p>
          <w:p w14:paraId="31725C69" w14:textId="77777777" w:rsidR="002B1195" w:rsidRPr="00551278" w:rsidRDefault="002B1195" w:rsidP="002B1195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B1195" w:rsidRPr="00391298" w14:paraId="305F61F3" w14:textId="77777777" w:rsidTr="009B447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F34309" w14:textId="77777777" w:rsidR="002B1195" w:rsidRDefault="002B1195" w:rsidP="002B1195">
            <w:pPr>
              <w:snapToGrid w:val="0"/>
              <w:jc w:val="center"/>
              <w:rPr>
                <w:rFonts w:eastAsia="標楷體"/>
              </w:rPr>
            </w:pPr>
            <w:r w:rsidRPr="00551278">
              <w:rPr>
                <w:rFonts w:eastAsia="標楷體"/>
                <w:sz w:val="28"/>
                <w:szCs w:val="28"/>
              </w:rPr>
              <w:t>課程預期效益</w:t>
            </w:r>
          </w:p>
        </w:tc>
      </w:tr>
      <w:tr w:rsidR="002B1195" w:rsidRPr="00391298" w14:paraId="0D44F377" w14:textId="77777777" w:rsidTr="0086542B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746"/>
          <w:jc w:val="center"/>
        </w:trPr>
        <w:tc>
          <w:tcPr>
            <w:tcW w:w="10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6B29" w14:textId="5F4869F5" w:rsidR="002B1195" w:rsidRPr="00391298" w:rsidRDefault="002B1195" w:rsidP="002B1195">
            <w:pPr>
              <w:snapToGrid w:val="0"/>
              <w:ind w:left="102" w:right="-20"/>
              <w:rPr>
                <w:rFonts w:eastAsia="標楷體"/>
              </w:rPr>
            </w:pPr>
            <w:r w:rsidRPr="0084068C">
              <w:rPr>
                <w:rFonts w:eastAsia="標楷體" w:hint="eastAsia"/>
                <w:color w:val="0000FF"/>
              </w:rPr>
              <w:t>※請詳列具體成效及質化、量化成果。</w:t>
            </w:r>
          </w:p>
        </w:tc>
      </w:tr>
    </w:tbl>
    <w:p w14:paraId="66D57264" w14:textId="73DEBF41" w:rsidR="00B075C0" w:rsidRDefault="00B075C0" w:rsidP="00B075C0">
      <w:pPr>
        <w:spacing w:line="296" w:lineRule="exact"/>
        <w:ind w:leftChars="-118" w:left="-283"/>
        <w:jc w:val="both"/>
        <w:rPr>
          <w:rFonts w:eastAsia="標楷體"/>
          <w:color w:val="000000"/>
          <w:sz w:val="32"/>
        </w:rPr>
      </w:pPr>
      <w:r>
        <w:rPr>
          <w:rFonts w:eastAsia="標楷體"/>
          <w:color w:val="000000"/>
          <w:sz w:val="32"/>
        </w:rPr>
        <w:br w:type="page"/>
      </w:r>
    </w:p>
    <w:p w14:paraId="515A104B" w14:textId="7205E2A9" w:rsidR="00255CA2" w:rsidRDefault="00255CA2" w:rsidP="00255CA2">
      <w:pPr>
        <w:widowControl/>
        <w:jc w:val="center"/>
      </w:pPr>
      <w:r w:rsidRPr="008C224C">
        <w:rPr>
          <w:rFonts w:eastAsia="標楷體" w:hint="eastAsia"/>
          <w:color w:val="000000"/>
          <w:sz w:val="32"/>
        </w:rPr>
        <w:lastRenderedPageBreak/>
        <w:t>經費</w:t>
      </w:r>
      <w:r>
        <w:rPr>
          <w:rFonts w:eastAsia="標楷體" w:hint="eastAsia"/>
          <w:color w:val="000000"/>
          <w:sz w:val="32"/>
        </w:rPr>
        <w:t>項目編列表</w:t>
      </w:r>
    </w:p>
    <w:tbl>
      <w:tblPr>
        <w:tblW w:w="1024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1085"/>
        <w:gridCol w:w="628"/>
        <w:gridCol w:w="1026"/>
        <w:gridCol w:w="278"/>
        <w:gridCol w:w="1275"/>
        <w:gridCol w:w="1418"/>
        <w:gridCol w:w="338"/>
        <w:gridCol w:w="473"/>
        <w:gridCol w:w="1181"/>
        <w:gridCol w:w="1977"/>
      </w:tblGrid>
      <w:tr w:rsidR="00255CA2" w:rsidRPr="00FC5810" w14:paraId="3BCBBA12" w14:textId="77777777" w:rsidTr="00B075C0">
        <w:trPr>
          <w:cantSplit/>
          <w:trHeight w:val="620"/>
          <w:tblHeader/>
        </w:trPr>
        <w:tc>
          <w:tcPr>
            <w:tcW w:w="485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FEBCD" w14:textId="47DC35D7" w:rsidR="00255CA2" w:rsidRPr="00850752" w:rsidRDefault="00255CA2" w:rsidP="006C6E53">
            <w:pPr>
              <w:jc w:val="center"/>
              <w:rPr>
                <w:rFonts w:eastAsia="標楷體"/>
              </w:rPr>
            </w:pPr>
            <w:r w:rsidRPr="00850752">
              <w:rPr>
                <w:rFonts w:eastAsia="標楷體"/>
              </w:rPr>
              <w:t>主軸計畫：</w:t>
            </w:r>
            <w:r w:rsidR="006C6E53">
              <w:rPr>
                <w:rFonts w:eastAsia="標楷體" w:hint="eastAsia"/>
              </w:rPr>
              <w:t>A</w:t>
            </w:r>
            <w:r w:rsidR="006C6E53">
              <w:rPr>
                <w:rFonts w:eastAsia="標楷體"/>
              </w:rPr>
              <w:t>4-1</w:t>
            </w:r>
            <w:r w:rsidR="006C6E53">
              <w:rPr>
                <w:rFonts w:eastAsia="標楷體" w:hint="eastAsia"/>
              </w:rPr>
              <w:t>創新</w:t>
            </w:r>
            <w:proofErr w:type="gramStart"/>
            <w:r w:rsidR="006C6E53">
              <w:rPr>
                <w:rFonts w:eastAsia="標楷體" w:hint="eastAsia"/>
              </w:rPr>
              <w:t>教學總整學習</w:t>
            </w:r>
            <w:proofErr w:type="gramEnd"/>
          </w:p>
        </w:tc>
        <w:tc>
          <w:tcPr>
            <w:tcW w:w="2229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5C481" w14:textId="77777777" w:rsidR="00255CA2" w:rsidRPr="00850752" w:rsidRDefault="00255CA2" w:rsidP="006815C9">
            <w:pPr>
              <w:ind w:left="-26" w:firstLine="26"/>
              <w:jc w:val="center"/>
              <w:rPr>
                <w:rFonts w:eastAsia="標楷體"/>
                <w:highlight w:val="yellow"/>
              </w:rPr>
            </w:pPr>
            <w:r w:rsidRPr="00850752">
              <w:rPr>
                <w:rFonts w:eastAsia="標楷體" w:hint="eastAsia"/>
              </w:rPr>
              <w:t>課程名稱</w:t>
            </w:r>
          </w:p>
        </w:tc>
        <w:tc>
          <w:tcPr>
            <w:tcW w:w="315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5006912" w14:textId="4625CE5B" w:rsidR="00255CA2" w:rsidRPr="00850752" w:rsidRDefault="0084068C" w:rsidP="00B075C0">
            <w:pPr>
              <w:ind w:left="-26" w:firstLine="26"/>
              <w:jc w:val="both"/>
              <w:rPr>
                <w:rFonts w:eastAsia="標楷體"/>
                <w:highlight w:val="yellow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涯</w:t>
            </w:r>
            <w:proofErr w:type="gramEnd"/>
            <w:r w:rsidR="00B075C0" w:rsidRPr="00B075C0">
              <w:rPr>
                <w:rFonts w:eastAsia="標楷體" w:hint="eastAsia"/>
              </w:rPr>
              <w:t>探索</w:t>
            </w:r>
            <w:r>
              <w:rPr>
                <w:rFonts w:eastAsia="標楷體" w:hint="eastAsia"/>
              </w:rPr>
              <w:t>系列</w:t>
            </w:r>
            <w:r>
              <w:rPr>
                <w:rFonts w:eastAsia="標楷體" w:hint="eastAsia"/>
              </w:rPr>
              <w:t>-___________</w:t>
            </w:r>
          </w:p>
        </w:tc>
      </w:tr>
      <w:tr w:rsidR="00255CA2" w:rsidRPr="00FC5810" w14:paraId="5EFE6A59" w14:textId="77777777" w:rsidTr="006815C9">
        <w:trPr>
          <w:cantSplit/>
          <w:trHeight w:val="302"/>
          <w:tblHeader/>
        </w:trPr>
        <w:tc>
          <w:tcPr>
            <w:tcW w:w="10243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AE18E9" w14:textId="70B53C8A" w:rsidR="00255CA2" w:rsidRPr="00BF6D0C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 w:rsidRPr="00BF6D0C">
              <w:rPr>
                <w:rFonts w:eastAsia="標楷體"/>
                <w:color w:val="000000"/>
              </w:rPr>
              <w:t>計畫期程</w:t>
            </w:r>
            <w:r w:rsidRPr="00BF6D0C">
              <w:rPr>
                <w:rFonts w:eastAsia="標楷體"/>
                <w:color w:val="000000"/>
              </w:rPr>
              <w:t>1</w:t>
            </w:r>
            <w:r w:rsidR="00C0632A" w:rsidRPr="00BF6D0C">
              <w:rPr>
                <w:rFonts w:eastAsia="標楷體" w:hint="eastAsia"/>
                <w:color w:val="000000"/>
              </w:rPr>
              <w:t>1</w:t>
            </w:r>
            <w:r w:rsidR="009E4F8B">
              <w:rPr>
                <w:rFonts w:eastAsia="標楷體" w:hint="eastAsia"/>
                <w:color w:val="000000"/>
              </w:rPr>
              <w:t>5</w:t>
            </w:r>
            <w:r w:rsidRPr="00BF6D0C">
              <w:rPr>
                <w:rFonts w:eastAsia="標楷體"/>
                <w:color w:val="000000"/>
              </w:rPr>
              <w:t>年</w:t>
            </w:r>
            <w:r w:rsidRPr="00BF6D0C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BF6D0C">
              <w:rPr>
                <w:rFonts w:eastAsia="標楷體"/>
                <w:color w:val="000000"/>
              </w:rPr>
              <w:t>月</w:t>
            </w:r>
            <w:r w:rsidRPr="00BF6D0C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BF6D0C">
              <w:rPr>
                <w:rFonts w:eastAsia="標楷體"/>
                <w:color w:val="000000"/>
                <w:u w:val="single"/>
              </w:rPr>
              <w:t xml:space="preserve"> </w:t>
            </w:r>
            <w:r w:rsidRPr="00BF6D0C">
              <w:rPr>
                <w:rFonts w:eastAsia="標楷體"/>
                <w:color w:val="000000"/>
              </w:rPr>
              <w:t>日至</w:t>
            </w:r>
            <w:r w:rsidRPr="00BF6D0C">
              <w:rPr>
                <w:rFonts w:eastAsia="標楷體"/>
                <w:color w:val="000000"/>
              </w:rPr>
              <w:t>1</w:t>
            </w:r>
            <w:r w:rsidRPr="00BF6D0C">
              <w:rPr>
                <w:rFonts w:eastAsia="標楷體" w:hint="eastAsia"/>
                <w:color w:val="000000"/>
              </w:rPr>
              <w:t>1</w:t>
            </w:r>
            <w:r w:rsidR="009E4F8B">
              <w:rPr>
                <w:rFonts w:eastAsia="標楷體" w:hint="eastAsia"/>
                <w:color w:val="000000"/>
              </w:rPr>
              <w:t>5</w:t>
            </w:r>
            <w:r w:rsidRPr="00BF6D0C">
              <w:rPr>
                <w:rFonts w:eastAsia="標楷體"/>
                <w:color w:val="000000"/>
              </w:rPr>
              <w:t>年</w:t>
            </w:r>
            <w:r w:rsidRPr="00BF6D0C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BF6D0C">
              <w:rPr>
                <w:rFonts w:eastAsia="標楷體"/>
                <w:color w:val="000000"/>
                <w:u w:val="single"/>
              </w:rPr>
              <w:t xml:space="preserve"> </w:t>
            </w:r>
            <w:r w:rsidRPr="00BF6D0C">
              <w:rPr>
                <w:rFonts w:eastAsia="標楷體"/>
                <w:color w:val="000000"/>
              </w:rPr>
              <w:t>月</w:t>
            </w:r>
            <w:r w:rsidRPr="00BF6D0C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BF6D0C">
              <w:rPr>
                <w:rFonts w:eastAsia="標楷體"/>
                <w:color w:val="000000"/>
              </w:rPr>
              <w:t>日</w:t>
            </w:r>
          </w:p>
        </w:tc>
      </w:tr>
      <w:tr w:rsidR="00255CA2" w:rsidRPr="00FC5810" w14:paraId="52693030" w14:textId="77777777" w:rsidTr="006815C9">
        <w:trPr>
          <w:cantSplit/>
          <w:trHeight w:val="454"/>
          <w:tblHeader/>
        </w:trPr>
        <w:tc>
          <w:tcPr>
            <w:tcW w:w="1649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42D204" w14:textId="77777777" w:rsidR="00255CA2" w:rsidRPr="00FC5810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課程總經費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7FBCB1" w14:textId="77777777" w:rsidR="00255CA2" w:rsidRPr="00850752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76B8F4" w14:textId="77777777" w:rsidR="00255CA2" w:rsidRPr="00BF6D0C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 w:rsidRPr="00BF6D0C">
              <w:rPr>
                <w:rFonts w:eastAsia="標楷體" w:hint="eastAsia"/>
                <w:color w:val="000000"/>
              </w:rPr>
              <w:t>申請補助款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A23CA3" w14:textId="77777777" w:rsidR="00255CA2" w:rsidRPr="00FC5810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FD0471" w14:textId="77777777" w:rsidR="00255CA2" w:rsidRPr="00FC5810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其他配合款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04AFA" w14:textId="77777777" w:rsidR="00255CA2" w:rsidRPr="00FC5810" w:rsidRDefault="00255CA2" w:rsidP="006815C9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</w:p>
        </w:tc>
      </w:tr>
      <w:tr w:rsidR="00255CA2" w:rsidRPr="00FC5810" w14:paraId="627CE67E" w14:textId="77777777" w:rsidTr="006815C9">
        <w:trPr>
          <w:cantSplit/>
          <w:trHeight w:val="286"/>
          <w:tblHeader/>
        </w:trPr>
        <w:tc>
          <w:tcPr>
            <w:tcW w:w="22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6A7356" w14:textId="77777777" w:rsidR="00255CA2" w:rsidRPr="00850752" w:rsidRDefault="00255CA2" w:rsidP="006815C9">
            <w:pPr>
              <w:jc w:val="center"/>
              <w:rPr>
                <w:rFonts w:eastAsia="標楷體"/>
                <w:color w:val="000000"/>
              </w:rPr>
            </w:pPr>
            <w:r w:rsidRPr="00850752">
              <w:rPr>
                <w:rFonts w:eastAsia="標楷體"/>
                <w:color w:val="000000"/>
              </w:rPr>
              <w:t>經費項目</w:t>
            </w:r>
          </w:p>
          <w:p w14:paraId="16D7722D" w14:textId="77777777" w:rsidR="00255CA2" w:rsidRPr="00850752" w:rsidRDefault="00255CA2" w:rsidP="006815C9">
            <w:pPr>
              <w:jc w:val="center"/>
              <w:rPr>
                <w:rFonts w:eastAsia="標楷體"/>
                <w:b/>
                <w:color w:val="C00000"/>
              </w:rPr>
            </w:pPr>
            <w:r w:rsidRPr="001B532A">
              <w:rPr>
                <w:rFonts w:eastAsia="標楷體"/>
                <w:b/>
                <w:color w:val="FF0000"/>
              </w:rPr>
              <w:t>(</w:t>
            </w:r>
            <w:r w:rsidRPr="001B532A">
              <w:rPr>
                <w:rFonts w:eastAsia="標楷體"/>
                <w:b/>
                <w:color w:val="FF0000"/>
              </w:rPr>
              <w:t>請按照經費編列基準表項目填寫</w:t>
            </w:r>
            <w:r w:rsidRPr="001B532A"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796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43EA35" w14:textId="77777777" w:rsidR="00255CA2" w:rsidRPr="00BF6D0C" w:rsidRDefault="00255CA2" w:rsidP="006815C9">
            <w:pPr>
              <w:jc w:val="center"/>
              <w:rPr>
                <w:rFonts w:eastAsia="標楷體"/>
                <w:color w:val="000000"/>
              </w:rPr>
            </w:pPr>
            <w:r w:rsidRPr="00BF6D0C">
              <w:rPr>
                <w:rFonts w:eastAsia="標楷體"/>
                <w:color w:val="000000"/>
              </w:rPr>
              <w:t>計畫經費明細</w:t>
            </w:r>
          </w:p>
        </w:tc>
      </w:tr>
      <w:tr w:rsidR="00255CA2" w:rsidRPr="00FC5810" w14:paraId="5A990406" w14:textId="77777777" w:rsidTr="006815C9">
        <w:trPr>
          <w:cantSplit/>
          <w:trHeight w:val="605"/>
          <w:tblHeader/>
        </w:trPr>
        <w:tc>
          <w:tcPr>
            <w:tcW w:w="2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3578C" w14:textId="77777777" w:rsidR="00255CA2" w:rsidRPr="00850752" w:rsidRDefault="00255CA2" w:rsidP="006815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285A7" w14:textId="77777777" w:rsidR="00255CA2" w:rsidRPr="00BF6D0C" w:rsidRDefault="00255CA2" w:rsidP="006815C9">
            <w:pPr>
              <w:jc w:val="center"/>
              <w:rPr>
                <w:rFonts w:eastAsia="標楷體"/>
                <w:color w:val="000000"/>
              </w:rPr>
            </w:pPr>
            <w:r w:rsidRPr="00BF6D0C">
              <w:rPr>
                <w:rFonts w:eastAsia="標楷體"/>
                <w:color w:val="000000"/>
              </w:rPr>
              <w:t>單價（元）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31CE" w14:textId="77777777" w:rsidR="00255CA2" w:rsidRPr="00BF6D0C" w:rsidRDefault="00255CA2" w:rsidP="006815C9">
            <w:pPr>
              <w:jc w:val="center"/>
              <w:rPr>
                <w:rFonts w:eastAsia="標楷體"/>
                <w:color w:val="000000"/>
              </w:rPr>
            </w:pPr>
            <w:r w:rsidRPr="00BF6D0C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9961" w14:textId="77777777" w:rsidR="00255CA2" w:rsidRPr="00FC5810" w:rsidRDefault="00255CA2" w:rsidP="006815C9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總價</w:t>
            </w:r>
            <w:r w:rsidRPr="00FC5810">
              <w:rPr>
                <w:rFonts w:eastAsia="標楷體"/>
                <w:color w:val="000000"/>
              </w:rPr>
              <w:t>(</w:t>
            </w:r>
            <w:r w:rsidRPr="00FC5810">
              <w:rPr>
                <w:rFonts w:eastAsia="標楷體"/>
                <w:color w:val="000000"/>
              </w:rPr>
              <w:t>元</w:t>
            </w:r>
            <w:r w:rsidRPr="00FC5810">
              <w:rPr>
                <w:rFonts w:eastAsia="標楷體"/>
                <w:color w:val="000000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0D83" w14:textId="77777777" w:rsidR="00255CA2" w:rsidRPr="00FC5810" w:rsidRDefault="00255CA2" w:rsidP="006815C9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說明</w:t>
            </w:r>
          </w:p>
        </w:tc>
      </w:tr>
      <w:tr w:rsidR="00255CA2" w:rsidRPr="00FC5810" w14:paraId="76A24358" w14:textId="77777777" w:rsidTr="006815C9">
        <w:trPr>
          <w:cantSplit/>
          <w:trHeight w:hRule="exact" w:val="513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452E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 w:rsidRPr="00FC5810">
              <w:rPr>
                <w:rFonts w:eastAsia="標楷體"/>
                <w:b/>
                <w:color w:val="000000"/>
              </w:rPr>
              <w:t>業</w:t>
            </w:r>
          </w:p>
          <w:p w14:paraId="1236B7E0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FC5810">
              <w:rPr>
                <w:rFonts w:eastAsia="標楷體"/>
                <w:b/>
                <w:color w:val="000000"/>
              </w:rPr>
              <w:t>務</w:t>
            </w:r>
            <w:proofErr w:type="gramEnd"/>
          </w:p>
          <w:p w14:paraId="5838CEC3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b/>
                <w:color w:val="000000"/>
              </w:rPr>
              <w:t>費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E622" w14:textId="77777777" w:rsidR="00255CA2" w:rsidRPr="0085075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 w:rsidRPr="00850752">
              <w:rPr>
                <w:rFonts w:eastAsia="標楷體"/>
              </w:rPr>
              <w:t>工讀費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97148" w14:textId="4C987702" w:rsidR="00255CA2" w:rsidRPr="00BF6D0C" w:rsidRDefault="00D35F75" w:rsidP="006815C9">
            <w:pPr>
              <w:widowControl/>
              <w:jc w:val="righ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</w:rPr>
              <w:t>196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BA335" w14:textId="77777777" w:rsidR="00255CA2" w:rsidRPr="00BF6D0C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F6D0C">
              <w:rPr>
                <w:rFonts w:eastAsia="標楷體"/>
                <w:color w:val="000000"/>
              </w:rPr>
              <w:t>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1101A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3AC35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協助計畫活動之學生工讀金</w:t>
            </w:r>
            <w:r w:rsidRPr="00617015">
              <w:rPr>
                <w:rFonts w:eastAsia="標楷體" w:hint="eastAsia"/>
              </w:rPr>
              <w:t>(</w:t>
            </w:r>
            <w:r w:rsidRPr="00617015">
              <w:rPr>
                <w:rFonts w:eastAsia="標楷體" w:hint="eastAsia"/>
              </w:rPr>
              <w:t>學士生</w:t>
            </w:r>
            <w:r w:rsidRPr="00617015">
              <w:rPr>
                <w:rFonts w:eastAsia="標楷體" w:hint="eastAsia"/>
              </w:rPr>
              <w:t>)</w:t>
            </w:r>
          </w:p>
        </w:tc>
      </w:tr>
      <w:tr w:rsidR="00255CA2" w:rsidRPr="00FC5810" w14:paraId="67931C84" w14:textId="77777777" w:rsidTr="006815C9">
        <w:trPr>
          <w:cantSplit/>
          <w:trHeight w:hRule="exact" w:val="513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7BDB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2682F" w14:textId="77777777" w:rsidR="00255CA2" w:rsidRPr="0085075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3B4EF" w14:textId="627C228C" w:rsidR="00255CA2" w:rsidRPr="00BF6D0C" w:rsidRDefault="001B532A" w:rsidP="006815C9">
            <w:pPr>
              <w:jc w:val="right"/>
              <w:rPr>
                <w:rFonts w:eastAsia="標楷體"/>
                <w:color w:val="000000" w:themeColor="text1"/>
              </w:rPr>
            </w:pPr>
            <w:r w:rsidRPr="00BF6D0C">
              <w:rPr>
                <w:rFonts w:eastAsia="標楷體"/>
                <w:color w:val="000000" w:themeColor="text1"/>
              </w:rPr>
              <w:t>2</w:t>
            </w:r>
            <w:r w:rsidR="008E3740">
              <w:rPr>
                <w:rFonts w:eastAsia="標楷體" w:hint="eastAsia"/>
                <w:color w:val="000000" w:themeColor="text1"/>
              </w:rPr>
              <w:t>1</w:t>
            </w:r>
            <w:r w:rsidR="00D35F75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0F0D8" w14:textId="77777777" w:rsidR="00255CA2" w:rsidRPr="00BF6D0C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F6D0C">
              <w:rPr>
                <w:rFonts w:eastAsia="標楷體"/>
                <w:color w:val="000000"/>
              </w:rPr>
              <w:t>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54E8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A08DF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協助計畫活動之學生工讀金</w:t>
            </w:r>
            <w:r w:rsidRPr="00617015">
              <w:rPr>
                <w:rFonts w:eastAsia="標楷體" w:hint="eastAsia"/>
              </w:rPr>
              <w:t>(</w:t>
            </w:r>
            <w:r w:rsidRPr="00617015">
              <w:rPr>
                <w:rFonts w:eastAsia="標楷體" w:hint="eastAsia"/>
              </w:rPr>
              <w:t>碩士生</w:t>
            </w:r>
            <w:r w:rsidRPr="00617015">
              <w:rPr>
                <w:rFonts w:eastAsia="標楷體" w:hint="eastAsia"/>
              </w:rPr>
              <w:t>)</w:t>
            </w:r>
          </w:p>
        </w:tc>
      </w:tr>
      <w:tr w:rsidR="00255CA2" w:rsidRPr="00FC5810" w14:paraId="2F80E00E" w14:textId="77777777" w:rsidTr="006815C9">
        <w:trPr>
          <w:cantSplit/>
          <w:trHeight w:hRule="exact" w:val="602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D510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3A3E" w14:textId="77777777" w:rsidR="00255CA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講座鐘點費</w:t>
            </w:r>
          </w:p>
          <w:p w14:paraId="212F89E0" w14:textId="42AE7CF0" w:rsidR="0084068C" w:rsidRPr="00EF08ED" w:rsidRDefault="0084068C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合計共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91FA8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03C3C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3993A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9E7DE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計畫活動、講座、工作坊邀請</w:t>
            </w:r>
            <w:r w:rsidRPr="00701090">
              <w:rPr>
                <w:rFonts w:eastAsia="標楷體" w:hint="eastAsia"/>
              </w:rPr>
              <w:t>校內</w:t>
            </w:r>
            <w:r w:rsidRPr="00617015">
              <w:rPr>
                <w:rFonts w:eastAsia="標楷體" w:hint="eastAsia"/>
              </w:rPr>
              <w:t>教師擔任授課人員發給講座鐘點費</w:t>
            </w:r>
          </w:p>
        </w:tc>
      </w:tr>
      <w:tr w:rsidR="00255CA2" w:rsidRPr="00FC5810" w14:paraId="3016FD2F" w14:textId="77777777" w:rsidTr="006815C9">
        <w:trPr>
          <w:cantSplit/>
          <w:trHeight w:hRule="exact" w:val="690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3999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8B7C" w14:textId="77777777" w:rsidR="00255CA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9D2EA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2,000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D1DB2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90277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407009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計畫活動、講座、工作坊邀請</w:t>
            </w:r>
            <w:r w:rsidRPr="00701090">
              <w:rPr>
                <w:rFonts w:eastAsia="標楷體" w:hint="eastAsia"/>
              </w:rPr>
              <w:t>校外</w:t>
            </w:r>
            <w:r w:rsidRPr="00617015">
              <w:rPr>
                <w:rFonts w:eastAsia="標楷體" w:hint="eastAsia"/>
              </w:rPr>
              <w:t>專家學者擔任授課人員發給講座鐘點費</w:t>
            </w:r>
          </w:p>
        </w:tc>
      </w:tr>
      <w:tr w:rsidR="00255CA2" w:rsidRPr="00FC5810" w14:paraId="31470647" w14:textId="77777777" w:rsidTr="006815C9">
        <w:trPr>
          <w:cantSplit/>
          <w:trHeight w:hRule="exact" w:val="919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580A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5EE3" w14:textId="77777777" w:rsidR="00255CA2" w:rsidRPr="00EF08ED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 w:rsidRPr="00EF08ED">
              <w:rPr>
                <w:rFonts w:eastAsia="標楷體"/>
              </w:rPr>
              <w:t>全民健康保險補充保費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0E97B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9E44F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86F42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11888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機關負擔補充保費</w:t>
            </w:r>
            <w:r>
              <w:rPr>
                <w:rFonts w:eastAsia="標楷體" w:hint="eastAsia"/>
              </w:rPr>
              <w:t>2</w:t>
            </w:r>
            <w:r w:rsidRPr="0061701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</w:t>
            </w:r>
            <w:r w:rsidRPr="00617015">
              <w:rPr>
                <w:rFonts w:eastAsia="標楷體" w:hint="eastAsia"/>
              </w:rPr>
              <w:t>1%(</w:t>
            </w:r>
            <w:r w:rsidRPr="00617015">
              <w:rPr>
                <w:rFonts w:eastAsia="標楷體" w:hint="eastAsia"/>
              </w:rPr>
              <w:t>含鐘點費、</w:t>
            </w:r>
            <w:r w:rsidRPr="00495E70">
              <w:rPr>
                <w:rFonts w:eastAsia="標楷體" w:hint="eastAsia"/>
              </w:rPr>
              <w:t>出席費</w:t>
            </w:r>
            <w:r>
              <w:rPr>
                <w:rFonts w:eastAsia="標楷體" w:hint="eastAsia"/>
              </w:rPr>
              <w:t>、</w:t>
            </w:r>
            <w:r w:rsidRPr="00701090">
              <w:rPr>
                <w:rFonts w:eastAsia="標楷體" w:hint="eastAsia"/>
              </w:rPr>
              <w:t>審查費、學生工讀費等</w:t>
            </w:r>
            <w:r w:rsidRPr="00617015">
              <w:rPr>
                <w:rFonts w:eastAsia="標楷體" w:hint="eastAsia"/>
              </w:rPr>
              <w:t>)</w:t>
            </w:r>
          </w:p>
        </w:tc>
      </w:tr>
      <w:tr w:rsidR="00255CA2" w:rsidRPr="00FC5810" w14:paraId="74F7C510" w14:textId="77777777" w:rsidTr="006815C9">
        <w:trPr>
          <w:cantSplit/>
          <w:trHeight w:hRule="exact" w:val="850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A8CA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FC71" w14:textId="77777777" w:rsidR="00255CA2" w:rsidRPr="00EF08ED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 w:rsidRPr="00EF08ED">
              <w:rPr>
                <w:rFonts w:eastAsia="標楷體"/>
              </w:rPr>
              <w:t>臨時人員</w:t>
            </w:r>
            <w:proofErr w:type="gramStart"/>
            <w:r w:rsidRPr="00EF08ED">
              <w:rPr>
                <w:rFonts w:eastAsia="標楷體"/>
              </w:rPr>
              <w:t>勞</w:t>
            </w:r>
            <w:proofErr w:type="gramEnd"/>
            <w:r w:rsidRPr="00EF08ED">
              <w:rPr>
                <w:rFonts w:eastAsia="標楷體"/>
              </w:rPr>
              <w:t>、健保及勞工退休金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43139" w14:textId="77777777" w:rsidR="00255CA2" w:rsidRPr="00B05362" w:rsidRDefault="00255CA2" w:rsidP="006815C9">
            <w:pPr>
              <w:widowControl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13E0E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6A3EF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BE39D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學生工讀之勞保費用</w:t>
            </w:r>
          </w:p>
        </w:tc>
      </w:tr>
      <w:tr w:rsidR="00255CA2" w:rsidRPr="00FC5810" w14:paraId="227A8FB2" w14:textId="77777777" w:rsidTr="006815C9">
        <w:trPr>
          <w:cantSplit/>
          <w:trHeight w:hRule="exact" w:val="876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CDAA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B958" w14:textId="77777777" w:rsidR="00255CA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膳宿費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F1C7D" w14:textId="56CE254A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 w:rsidR="008E3740">
              <w:rPr>
                <w:rFonts w:eastAsia="標楷體" w:hint="eastAsia"/>
                <w:color w:val="000000"/>
              </w:rPr>
              <w:t>2</w:t>
            </w:r>
            <w:r w:rsidRPr="00B05362">
              <w:rPr>
                <w:rFonts w:eastAsia="標楷體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4D81A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33E7A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B0B0C6" w14:textId="7D588307" w:rsidR="00255CA2" w:rsidRPr="00617015" w:rsidRDefault="0084068C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僅提供授課教師及</w:t>
            </w:r>
            <w:r>
              <w:rPr>
                <w:rFonts w:eastAsia="標楷體" w:hint="eastAsia"/>
              </w:rPr>
              <w:t>TA</w:t>
            </w:r>
            <w:r>
              <w:rPr>
                <w:rFonts w:eastAsia="標楷體" w:hint="eastAsia"/>
              </w:rPr>
              <w:t>助理之膳食費</w:t>
            </w:r>
            <w:r w:rsidR="00255CA2">
              <w:rPr>
                <w:rFonts w:eastAsia="標楷體" w:hint="eastAsia"/>
              </w:rPr>
              <w:t>(</w:t>
            </w:r>
            <w:r w:rsidR="00255CA2">
              <w:rPr>
                <w:rFonts w:eastAsia="標楷體" w:hint="eastAsia"/>
              </w:rPr>
              <w:t>每人上限最高</w:t>
            </w:r>
            <w:r w:rsidR="00255CA2">
              <w:rPr>
                <w:rFonts w:eastAsia="標楷體"/>
              </w:rPr>
              <w:t>1</w:t>
            </w:r>
            <w:r w:rsidR="008E3740">
              <w:rPr>
                <w:rFonts w:eastAsia="標楷體" w:hint="eastAsia"/>
              </w:rPr>
              <w:t>2</w:t>
            </w:r>
            <w:r w:rsidR="00255CA2">
              <w:rPr>
                <w:rFonts w:eastAsia="標楷體" w:hint="eastAsia"/>
              </w:rPr>
              <w:t>0</w:t>
            </w:r>
            <w:r w:rsidR="00255CA2">
              <w:rPr>
                <w:rFonts w:eastAsia="標楷體" w:hint="eastAsia"/>
              </w:rPr>
              <w:t>元</w:t>
            </w:r>
            <w:r w:rsidR="00255CA2">
              <w:rPr>
                <w:rFonts w:eastAsia="標楷體" w:hint="eastAsia"/>
              </w:rPr>
              <w:t>)</w:t>
            </w:r>
          </w:p>
        </w:tc>
      </w:tr>
      <w:tr w:rsidR="00255CA2" w:rsidRPr="00FC5810" w14:paraId="5618191D" w14:textId="77777777" w:rsidTr="006815C9">
        <w:trPr>
          <w:cantSplit/>
          <w:trHeight w:hRule="exact" w:val="667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6B91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67398" w14:textId="77777777" w:rsidR="00255CA2" w:rsidRPr="00EF08ED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 w:rsidRPr="00EF08ED">
              <w:rPr>
                <w:rFonts w:eastAsia="標楷體"/>
              </w:rPr>
              <w:t>印刷費</w:t>
            </w:r>
            <w:r w:rsidRPr="00EF08ED">
              <w:rPr>
                <w:rFonts w:eastAsia="標楷體"/>
              </w:rPr>
              <w:t>(</w:t>
            </w:r>
            <w:r w:rsidRPr="00EF08ED">
              <w:rPr>
                <w:rFonts w:eastAsia="標楷體"/>
              </w:rPr>
              <w:t>含影印費、裝訂費</w:t>
            </w:r>
            <w:r w:rsidRPr="00EF08ED">
              <w:rPr>
                <w:rFonts w:eastAsia="標楷體"/>
              </w:rPr>
              <w:t>)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D407E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01D68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4ED62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390D5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計畫活動、講座、工作坊、會議及成果發表等資料影印之印刷費</w:t>
            </w:r>
          </w:p>
        </w:tc>
      </w:tr>
      <w:tr w:rsidR="00255CA2" w:rsidRPr="00FC5810" w14:paraId="32490A3E" w14:textId="77777777" w:rsidTr="006815C9">
        <w:trPr>
          <w:cantSplit/>
          <w:trHeight w:hRule="exact" w:val="513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504A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D1029" w14:textId="77777777" w:rsidR="00255CA2" w:rsidRPr="00EF08ED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對學生之獎助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B051" w14:textId="77777777" w:rsidR="00255CA2" w:rsidRPr="00B05362" w:rsidRDefault="00255CA2" w:rsidP="006815C9">
            <w:pPr>
              <w:widowControl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5C879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8BAE1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5F306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計畫辦理相關競賽之獎金</w:t>
            </w:r>
          </w:p>
        </w:tc>
      </w:tr>
      <w:tr w:rsidR="00255CA2" w:rsidRPr="00FC5810" w14:paraId="4AC72B4A" w14:textId="77777777" w:rsidTr="006815C9">
        <w:trPr>
          <w:cantSplit/>
          <w:trHeight w:hRule="exact" w:val="618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B6EE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8A1A" w14:textId="77777777" w:rsidR="00255CA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場地布置、使用費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6BF6A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A39A7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25DC3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3CE1E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計畫活動及成果發表等相關活動布置及場地租借費用</w:t>
            </w:r>
          </w:p>
        </w:tc>
      </w:tr>
      <w:tr w:rsidR="00255CA2" w:rsidRPr="00FC5810" w14:paraId="1A624373" w14:textId="77777777" w:rsidTr="006815C9">
        <w:trPr>
          <w:cantSplit/>
          <w:trHeight w:hRule="exact" w:val="513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A048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C14C" w14:textId="77777777" w:rsidR="00255CA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課程、活動材料費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563F7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8CF07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B0049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B6A19A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計畫需求之相關材料費</w:t>
            </w:r>
          </w:p>
        </w:tc>
      </w:tr>
      <w:tr w:rsidR="00255CA2" w:rsidRPr="00FC5810" w14:paraId="09515645" w14:textId="77777777" w:rsidTr="006815C9">
        <w:trPr>
          <w:cantSplit/>
          <w:trHeight w:hRule="exact" w:val="850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5696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A118" w14:textId="77777777" w:rsidR="00255CA2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物品費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0DF12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AAF13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B3735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1B4C8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計畫業務所需使用之消耗品或非消耗品</w:t>
            </w:r>
            <w:r w:rsidRPr="00617015">
              <w:rPr>
                <w:rFonts w:eastAsia="標楷體" w:hint="eastAsia"/>
              </w:rPr>
              <w:t>(</w:t>
            </w:r>
            <w:r w:rsidRPr="00617015">
              <w:rPr>
                <w:rFonts w:eastAsia="標楷體" w:hint="eastAsia"/>
              </w:rPr>
              <w:t>如滑鼠、隨身碟、錄音筆、記憶卡、資訊電器延長插座、耗材等物品</w:t>
            </w:r>
            <w:r w:rsidRPr="00617015">
              <w:rPr>
                <w:rFonts w:eastAsia="標楷體" w:hint="eastAsia"/>
              </w:rPr>
              <w:t>)</w:t>
            </w:r>
          </w:p>
        </w:tc>
      </w:tr>
      <w:tr w:rsidR="00255CA2" w:rsidRPr="00FC5810" w14:paraId="10F5FE61" w14:textId="77777777" w:rsidTr="006815C9">
        <w:trPr>
          <w:cantSplit/>
          <w:trHeight w:hRule="exact" w:val="845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410D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75B19" w14:textId="77777777" w:rsidR="00255CA2" w:rsidRPr="008772AA" w:rsidRDefault="00255CA2" w:rsidP="006815C9">
            <w:pPr>
              <w:snapToGrid w:val="0"/>
              <w:spacing w:line="240" w:lineRule="exact"/>
              <w:rPr>
                <w:rFonts w:eastAsia="標楷體"/>
              </w:rPr>
            </w:pPr>
            <w:r w:rsidRPr="008772AA">
              <w:rPr>
                <w:rFonts w:eastAsia="標楷體"/>
              </w:rPr>
              <w:t>雜支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C3F2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EA09" w14:textId="77777777" w:rsidR="00255CA2" w:rsidRPr="00B05362" w:rsidRDefault="00255CA2" w:rsidP="006815C9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5447" w14:textId="77777777" w:rsidR="00255CA2" w:rsidRPr="00617015" w:rsidRDefault="00255CA2" w:rsidP="006815C9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80F0C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/>
              </w:rPr>
              <w:t>凡前項費用未列</w:t>
            </w:r>
            <w:r w:rsidRPr="00617015">
              <w:rPr>
                <w:rFonts w:eastAsia="標楷體" w:hint="eastAsia"/>
              </w:rPr>
              <w:t>之計畫使用文具用品、紙張、郵資、資訊耗材如墨水匣、碳粉匣等</w:t>
            </w:r>
          </w:p>
        </w:tc>
      </w:tr>
      <w:tr w:rsidR="00255CA2" w:rsidRPr="00FC5810" w14:paraId="715A3369" w14:textId="77777777" w:rsidTr="006815C9">
        <w:trPr>
          <w:cantSplit/>
          <w:trHeight w:hRule="exact" w:val="539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797F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DE80F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shd w:val="pct15" w:color="auto" w:fill="FFFFFF"/>
              </w:rPr>
            </w:pPr>
            <w:r w:rsidRPr="00FC5810">
              <w:rPr>
                <w:rFonts w:eastAsia="標楷體"/>
                <w:b/>
                <w:color w:val="000000"/>
              </w:rPr>
              <w:t>小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C5810">
              <w:rPr>
                <w:rFonts w:eastAsia="標楷體"/>
                <w:b/>
                <w:color w:val="000000"/>
              </w:rPr>
              <w:t>計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6901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3862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EC88" w14:textId="77777777" w:rsidR="00255CA2" w:rsidRPr="00617015" w:rsidRDefault="00255CA2" w:rsidP="006815C9">
            <w:pPr>
              <w:snapToGrid w:val="0"/>
              <w:spacing w:line="240" w:lineRule="exact"/>
              <w:jc w:val="right"/>
              <w:rPr>
                <w:rFonts w:eastAsia="標楷體"/>
                <w:b/>
                <w:color w:val="000000"/>
              </w:rPr>
            </w:pPr>
            <w:r w:rsidRPr="00617015">
              <w:rPr>
                <w:rFonts w:eastAsia="標楷體" w:hint="eastAsia"/>
                <w:b/>
                <w:color w:val="000000"/>
              </w:rPr>
              <w:t>元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5EEA95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255CA2" w:rsidRPr="00FC5810" w14:paraId="2E2DBE92" w14:textId="77777777" w:rsidTr="00F47247">
        <w:trPr>
          <w:cantSplit/>
          <w:trHeight w:hRule="exact" w:val="802"/>
        </w:trPr>
        <w:tc>
          <w:tcPr>
            <w:tcW w:w="227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7348D1" w14:textId="77777777" w:rsidR="00255CA2" w:rsidRPr="00FC5810" w:rsidRDefault="00255CA2" w:rsidP="006815C9">
            <w:pPr>
              <w:jc w:val="center"/>
              <w:rPr>
                <w:rFonts w:eastAsia="標楷體"/>
                <w:b/>
                <w:color w:val="000000"/>
              </w:rPr>
            </w:pPr>
            <w:r w:rsidRPr="00FC5810">
              <w:rPr>
                <w:rFonts w:eastAsia="標楷體"/>
                <w:b/>
                <w:color w:val="000000"/>
              </w:rPr>
              <w:t>合</w:t>
            </w:r>
            <w:r w:rsidRPr="00FC5810">
              <w:rPr>
                <w:rFonts w:eastAsia="標楷體"/>
                <w:b/>
                <w:color w:val="000000"/>
              </w:rPr>
              <w:t xml:space="preserve">  </w:t>
            </w:r>
            <w:r w:rsidRPr="00FC5810">
              <w:rPr>
                <w:rFonts w:eastAsia="標楷體"/>
                <w:b/>
                <w:color w:val="000000"/>
              </w:rPr>
              <w:t>計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BD5590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8854C5" w14:textId="77777777" w:rsidR="00255CA2" w:rsidRPr="00FC5810" w:rsidRDefault="00255CA2" w:rsidP="006815C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28F324" w14:textId="77777777" w:rsidR="00255CA2" w:rsidRPr="00617015" w:rsidRDefault="00255CA2" w:rsidP="006815C9">
            <w:pPr>
              <w:snapToGrid w:val="0"/>
              <w:spacing w:line="240" w:lineRule="exact"/>
              <w:jc w:val="right"/>
              <w:rPr>
                <w:rFonts w:eastAsia="標楷體"/>
                <w:b/>
                <w:color w:val="000000"/>
              </w:rPr>
            </w:pPr>
            <w:r w:rsidRPr="00617015">
              <w:rPr>
                <w:rFonts w:eastAsia="標楷體" w:hint="eastAsia"/>
                <w:b/>
                <w:color w:val="000000"/>
              </w:rPr>
              <w:t>元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834C" w14:textId="77777777" w:rsidR="00255CA2" w:rsidRPr="00617015" w:rsidRDefault="00255CA2" w:rsidP="006815C9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14:paraId="4EE0DA4B" w14:textId="79C3629C" w:rsidR="00255CA2" w:rsidRPr="003A0BC7" w:rsidRDefault="00255CA2" w:rsidP="0086542B">
      <w:pPr>
        <w:snapToGrid w:val="0"/>
        <w:ind w:left="283" w:hangingChars="118" w:hanging="283"/>
        <w:rPr>
          <w:rFonts w:eastAsia="標楷體"/>
          <w:b/>
          <w:bCs/>
          <w:color w:val="FF0000"/>
        </w:rPr>
      </w:pPr>
    </w:p>
    <w:sectPr w:rsidR="00255CA2" w:rsidRPr="003A0BC7" w:rsidSect="00CC2DF1">
      <w:headerReference w:type="default" r:id="rId9"/>
      <w:pgSz w:w="11906" w:h="16838"/>
      <w:pgMar w:top="907" w:right="1134" w:bottom="907" w:left="1134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8411" w14:textId="77777777" w:rsidR="001B3C06" w:rsidRDefault="001B3C06" w:rsidP="00E807F5">
      <w:r>
        <w:separator/>
      </w:r>
    </w:p>
  </w:endnote>
  <w:endnote w:type="continuationSeparator" w:id="0">
    <w:p w14:paraId="372AD39D" w14:textId="77777777" w:rsidR="001B3C06" w:rsidRDefault="001B3C06" w:rsidP="00E8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3C3B" w14:textId="77777777" w:rsidR="001B3C06" w:rsidRDefault="001B3C06" w:rsidP="00E807F5">
      <w:r>
        <w:separator/>
      </w:r>
    </w:p>
  </w:footnote>
  <w:footnote w:type="continuationSeparator" w:id="0">
    <w:p w14:paraId="65B90A01" w14:textId="77777777" w:rsidR="001B3C06" w:rsidRDefault="001B3C06" w:rsidP="00E8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C85" w14:textId="72CF2306" w:rsidR="00CC2DF1" w:rsidRPr="00CC2DF1" w:rsidRDefault="00CC2DF1" w:rsidP="00CC2DF1">
    <w:pPr>
      <w:pStyle w:val="a3"/>
      <w:jc w:val="right"/>
      <w:rPr>
        <w:rFonts w:eastAsia="標楷體"/>
      </w:rPr>
    </w:pPr>
    <w:r w:rsidRPr="00CC2DF1">
      <w:rPr>
        <w:rFonts w:eastAsia="標楷體"/>
      </w:rPr>
      <w:t>202</w:t>
    </w:r>
    <w:r w:rsidR="0086542B">
      <w:rPr>
        <w:rFonts w:eastAsia="標楷體" w:hint="eastAsia"/>
      </w:rPr>
      <w:t>6</w:t>
    </w:r>
    <w:r w:rsidRPr="00CC2DF1">
      <w:rPr>
        <w:rFonts w:eastAsia="標楷體"/>
      </w:rPr>
      <w:t>.</w:t>
    </w:r>
    <w:r w:rsidR="00D35F75">
      <w:rPr>
        <w:rFonts w:eastAsia="標楷體" w:hint="eastAsia"/>
      </w:rPr>
      <w:t>0</w:t>
    </w:r>
    <w:r w:rsidR="0086542B">
      <w:rPr>
        <w:rFonts w:eastAsia="標楷體" w:hint="eastAsia"/>
      </w:rPr>
      <w:t>1</w:t>
    </w:r>
    <w:r w:rsidRPr="00CC2DF1">
      <w:rPr>
        <w:rFonts w:eastAsia="標楷體"/>
      </w:rPr>
      <w:t>.</w:t>
    </w:r>
    <w:r w:rsidR="0086542B">
      <w:rPr>
        <w:rFonts w:eastAsia="標楷體" w:hint="eastAsia"/>
      </w:rPr>
      <w:t>08</w:t>
    </w:r>
    <w:r w:rsidRPr="00CC2DF1"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D8D"/>
    <w:multiLevelType w:val="hybridMultilevel"/>
    <w:tmpl w:val="42DA2DD8"/>
    <w:lvl w:ilvl="0" w:tplc="69D210D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3600A"/>
    <w:multiLevelType w:val="hybridMultilevel"/>
    <w:tmpl w:val="42FAFA2A"/>
    <w:lvl w:ilvl="0" w:tplc="FF6EE198">
      <w:start w:val="4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60673F"/>
    <w:multiLevelType w:val="hybridMultilevel"/>
    <w:tmpl w:val="835A9584"/>
    <w:lvl w:ilvl="0" w:tplc="79B0C2D6">
      <w:start w:val="1"/>
      <w:numFmt w:val="decimal"/>
      <w:lvlText w:val="%1."/>
      <w:lvlJc w:val="left"/>
      <w:pPr>
        <w:ind w:left="413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3" w15:restartNumberingAfterBreak="0">
    <w:nsid w:val="142A47FE"/>
    <w:multiLevelType w:val="hybridMultilevel"/>
    <w:tmpl w:val="00622656"/>
    <w:lvl w:ilvl="0" w:tplc="144AA79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E6C6D"/>
    <w:multiLevelType w:val="hybridMultilevel"/>
    <w:tmpl w:val="DD98B702"/>
    <w:lvl w:ilvl="0" w:tplc="0F64BA54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81E6793"/>
    <w:multiLevelType w:val="hybridMultilevel"/>
    <w:tmpl w:val="6DDC0140"/>
    <w:lvl w:ilvl="0" w:tplc="E4760CD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E9320B"/>
    <w:multiLevelType w:val="hybridMultilevel"/>
    <w:tmpl w:val="5E06976A"/>
    <w:lvl w:ilvl="0" w:tplc="3C90AD7C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B312544"/>
    <w:multiLevelType w:val="hybridMultilevel"/>
    <w:tmpl w:val="2C8EC5D6"/>
    <w:lvl w:ilvl="0" w:tplc="6DC6B80C">
      <w:numFmt w:val="bullet"/>
      <w:lvlText w:val="□"/>
      <w:lvlJc w:val="left"/>
      <w:pPr>
        <w:ind w:left="46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cs="Wingdings" w:hint="default"/>
      </w:rPr>
    </w:lvl>
  </w:abstractNum>
  <w:abstractNum w:abstractNumId="8" w15:restartNumberingAfterBreak="0">
    <w:nsid w:val="2B510CFD"/>
    <w:multiLevelType w:val="hybridMultilevel"/>
    <w:tmpl w:val="3CFAA3C4"/>
    <w:lvl w:ilvl="0" w:tplc="1AC6799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F31530"/>
    <w:multiLevelType w:val="hybridMultilevel"/>
    <w:tmpl w:val="BAC47058"/>
    <w:lvl w:ilvl="0" w:tplc="FD900EC4">
      <w:start w:val="3"/>
      <w:numFmt w:val="bullet"/>
      <w:lvlText w:val="□"/>
      <w:lvlJc w:val="left"/>
      <w:pPr>
        <w:ind w:left="494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4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34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14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74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454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3786528F"/>
    <w:multiLevelType w:val="hybridMultilevel"/>
    <w:tmpl w:val="B4E8BF8E"/>
    <w:lvl w:ilvl="0" w:tplc="E1148200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C7C0FD4"/>
    <w:multiLevelType w:val="hybridMultilevel"/>
    <w:tmpl w:val="A16E7BDC"/>
    <w:lvl w:ilvl="0" w:tplc="F1DAD2FC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6AE463D"/>
    <w:multiLevelType w:val="hybridMultilevel"/>
    <w:tmpl w:val="099A9E84"/>
    <w:lvl w:ilvl="0" w:tplc="7B86428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5563EB"/>
    <w:multiLevelType w:val="hybridMultilevel"/>
    <w:tmpl w:val="F2425CEC"/>
    <w:lvl w:ilvl="0" w:tplc="FD900EC4">
      <w:start w:val="3"/>
      <w:numFmt w:val="bullet"/>
      <w:lvlText w:val="□"/>
      <w:lvlJc w:val="left"/>
      <w:pPr>
        <w:ind w:left="494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4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34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14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974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454" w:hanging="480"/>
      </w:pPr>
      <w:rPr>
        <w:rFonts w:ascii="Wingdings" w:hAnsi="Wingdings" w:cs="Wingdings" w:hint="default"/>
      </w:rPr>
    </w:lvl>
  </w:abstractNum>
  <w:abstractNum w:abstractNumId="14" w15:restartNumberingAfterBreak="0">
    <w:nsid w:val="6DC31F76"/>
    <w:multiLevelType w:val="hybridMultilevel"/>
    <w:tmpl w:val="47DE6A98"/>
    <w:lvl w:ilvl="0" w:tplc="CD8AC1E0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282DF6"/>
    <w:multiLevelType w:val="hybridMultilevel"/>
    <w:tmpl w:val="023AE636"/>
    <w:lvl w:ilvl="0" w:tplc="8E443C06">
      <w:start w:val="5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15"/>
  </w:num>
  <w:num w:numId="10">
    <w:abstractNumId w:val="12"/>
  </w:num>
  <w:num w:numId="11">
    <w:abstractNumId w:val="14"/>
  </w:num>
  <w:num w:numId="12">
    <w:abstractNumId w:val="7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2E"/>
    <w:rsid w:val="000028FE"/>
    <w:rsid w:val="0000300E"/>
    <w:rsid w:val="00013A13"/>
    <w:rsid w:val="00013C39"/>
    <w:rsid w:val="00025820"/>
    <w:rsid w:val="00042D0F"/>
    <w:rsid w:val="000432C2"/>
    <w:rsid w:val="00054E6C"/>
    <w:rsid w:val="00076B06"/>
    <w:rsid w:val="00077175"/>
    <w:rsid w:val="00087E0F"/>
    <w:rsid w:val="000A242D"/>
    <w:rsid w:val="000B33B6"/>
    <w:rsid w:val="000C6CCC"/>
    <w:rsid w:val="000D2E6A"/>
    <w:rsid w:val="000D5FF9"/>
    <w:rsid w:val="000E68D2"/>
    <w:rsid w:val="000F3EF9"/>
    <w:rsid w:val="000F61DD"/>
    <w:rsid w:val="00123F25"/>
    <w:rsid w:val="00126C90"/>
    <w:rsid w:val="00126CFC"/>
    <w:rsid w:val="001330F4"/>
    <w:rsid w:val="00141F32"/>
    <w:rsid w:val="0014597E"/>
    <w:rsid w:val="001508B8"/>
    <w:rsid w:val="00152445"/>
    <w:rsid w:val="001533E1"/>
    <w:rsid w:val="00154BD6"/>
    <w:rsid w:val="00156590"/>
    <w:rsid w:val="0016757D"/>
    <w:rsid w:val="00191519"/>
    <w:rsid w:val="001936C7"/>
    <w:rsid w:val="001A39C3"/>
    <w:rsid w:val="001A5BE5"/>
    <w:rsid w:val="001B01FE"/>
    <w:rsid w:val="001B3C06"/>
    <w:rsid w:val="001B532A"/>
    <w:rsid w:val="001B59C1"/>
    <w:rsid w:val="001C26DB"/>
    <w:rsid w:val="001E16B0"/>
    <w:rsid w:val="001E202E"/>
    <w:rsid w:val="001E2AF7"/>
    <w:rsid w:val="001E4E53"/>
    <w:rsid w:val="001E59F5"/>
    <w:rsid w:val="001E63CE"/>
    <w:rsid w:val="001E6D71"/>
    <w:rsid w:val="001F5470"/>
    <w:rsid w:val="001F67C1"/>
    <w:rsid w:val="00215AD3"/>
    <w:rsid w:val="00222C39"/>
    <w:rsid w:val="00225AEB"/>
    <w:rsid w:val="0025594E"/>
    <w:rsid w:val="00255CA2"/>
    <w:rsid w:val="00260732"/>
    <w:rsid w:val="002635F7"/>
    <w:rsid w:val="00270499"/>
    <w:rsid w:val="0027523A"/>
    <w:rsid w:val="002868A0"/>
    <w:rsid w:val="00287A4C"/>
    <w:rsid w:val="002A0B77"/>
    <w:rsid w:val="002A5D5A"/>
    <w:rsid w:val="002A5EAD"/>
    <w:rsid w:val="002A6242"/>
    <w:rsid w:val="002B1195"/>
    <w:rsid w:val="002F2E92"/>
    <w:rsid w:val="002F308A"/>
    <w:rsid w:val="002F4ACB"/>
    <w:rsid w:val="002F570C"/>
    <w:rsid w:val="00300597"/>
    <w:rsid w:val="00320BCF"/>
    <w:rsid w:val="00337B50"/>
    <w:rsid w:val="00341117"/>
    <w:rsid w:val="0034303D"/>
    <w:rsid w:val="003439EA"/>
    <w:rsid w:val="00343EFF"/>
    <w:rsid w:val="00344F19"/>
    <w:rsid w:val="00345025"/>
    <w:rsid w:val="00347E0C"/>
    <w:rsid w:val="00351C97"/>
    <w:rsid w:val="00363ADE"/>
    <w:rsid w:val="00363C87"/>
    <w:rsid w:val="00370686"/>
    <w:rsid w:val="0038663B"/>
    <w:rsid w:val="0039794A"/>
    <w:rsid w:val="003A0BC7"/>
    <w:rsid w:val="003A728B"/>
    <w:rsid w:val="003B63A7"/>
    <w:rsid w:val="003B6F21"/>
    <w:rsid w:val="003C10A8"/>
    <w:rsid w:val="003C1474"/>
    <w:rsid w:val="003C71F3"/>
    <w:rsid w:val="003D4D4F"/>
    <w:rsid w:val="003E3D19"/>
    <w:rsid w:val="003F243B"/>
    <w:rsid w:val="00406A20"/>
    <w:rsid w:val="00411A53"/>
    <w:rsid w:val="004212BB"/>
    <w:rsid w:val="0042241F"/>
    <w:rsid w:val="00427CA0"/>
    <w:rsid w:val="00431C15"/>
    <w:rsid w:val="00433641"/>
    <w:rsid w:val="00434D3C"/>
    <w:rsid w:val="00435FC2"/>
    <w:rsid w:val="004443E0"/>
    <w:rsid w:val="004577DD"/>
    <w:rsid w:val="00472378"/>
    <w:rsid w:val="0047499B"/>
    <w:rsid w:val="00475646"/>
    <w:rsid w:val="004A7A7C"/>
    <w:rsid w:val="004B0CC2"/>
    <w:rsid w:val="004B2FF1"/>
    <w:rsid w:val="004D4EB7"/>
    <w:rsid w:val="004E1B0D"/>
    <w:rsid w:val="004E2213"/>
    <w:rsid w:val="004E5589"/>
    <w:rsid w:val="004E5CF0"/>
    <w:rsid w:val="004E5E75"/>
    <w:rsid w:val="004E6256"/>
    <w:rsid w:val="004E7C18"/>
    <w:rsid w:val="004E7C94"/>
    <w:rsid w:val="004F184D"/>
    <w:rsid w:val="00500275"/>
    <w:rsid w:val="005123E8"/>
    <w:rsid w:val="005255A0"/>
    <w:rsid w:val="0054384D"/>
    <w:rsid w:val="0054637A"/>
    <w:rsid w:val="00546957"/>
    <w:rsid w:val="00551278"/>
    <w:rsid w:val="00553292"/>
    <w:rsid w:val="00554FCC"/>
    <w:rsid w:val="005662B6"/>
    <w:rsid w:val="00573D1F"/>
    <w:rsid w:val="0057608A"/>
    <w:rsid w:val="0058039D"/>
    <w:rsid w:val="00583A7F"/>
    <w:rsid w:val="0058732A"/>
    <w:rsid w:val="0058764C"/>
    <w:rsid w:val="005A0969"/>
    <w:rsid w:val="005A5FF8"/>
    <w:rsid w:val="005D0836"/>
    <w:rsid w:val="005E5522"/>
    <w:rsid w:val="005F4741"/>
    <w:rsid w:val="00601717"/>
    <w:rsid w:val="00620992"/>
    <w:rsid w:val="006242DB"/>
    <w:rsid w:val="006257C7"/>
    <w:rsid w:val="00625801"/>
    <w:rsid w:val="00626A3B"/>
    <w:rsid w:val="00630F8E"/>
    <w:rsid w:val="006417A6"/>
    <w:rsid w:val="00644FD1"/>
    <w:rsid w:val="00652315"/>
    <w:rsid w:val="00656B4E"/>
    <w:rsid w:val="00657F80"/>
    <w:rsid w:val="00664328"/>
    <w:rsid w:val="00670830"/>
    <w:rsid w:val="00670B2D"/>
    <w:rsid w:val="00677A77"/>
    <w:rsid w:val="00684F76"/>
    <w:rsid w:val="006B0979"/>
    <w:rsid w:val="006B1928"/>
    <w:rsid w:val="006B732C"/>
    <w:rsid w:val="006C613C"/>
    <w:rsid w:val="006C6E53"/>
    <w:rsid w:val="006D106B"/>
    <w:rsid w:val="006D69CD"/>
    <w:rsid w:val="006E7622"/>
    <w:rsid w:val="006F2B3B"/>
    <w:rsid w:val="006F424D"/>
    <w:rsid w:val="00700F24"/>
    <w:rsid w:val="00701090"/>
    <w:rsid w:val="00716F69"/>
    <w:rsid w:val="00724929"/>
    <w:rsid w:val="00732023"/>
    <w:rsid w:val="00734DDE"/>
    <w:rsid w:val="00745005"/>
    <w:rsid w:val="007478E1"/>
    <w:rsid w:val="00750D4F"/>
    <w:rsid w:val="00756B1D"/>
    <w:rsid w:val="00761422"/>
    <w:rsid w:val="00764CF9"/>
    <w:rsid w:val="0077267F"/>
    <w:rsid w:val="007761B1"/>
    <w:rsid w:val="007A0920"/>
    <w:rsid w:val="007A6A65"/>
    <w:rsid w:val="007B02CC"/>
    <w:rsid w:val="007B40A5"/>
    <w:rsid w:val="007B49D3"/>
    <w:rsid w:val="007B4D53"/>
    <w:rsid w:val="007D4817"/>
    <w:rsid w:val="007D5DA4"/>
    <w:rsid w:val="007D7CF8"/>
    <w:rsid w:val="007D7E54"/>
    <w:rsid w:val="007E78EA"/>
    <w:rsid w:val="0082313A"/>
    <w:rsid w:val="00827856"/>
    <w:rsid w:val="00832723"/>
    <w:rsid w:val="0084068C"/>
    <w:rsid w:val="008450AB"/>
    <w:rsid w:val="00850E41"/>
    <w:rsid w:val="00860278"/>
    <w:rsid w:val="00862406"/>
    <w:rsid w:val="0086542B"/>
    <w:rsid w:val="00866D7A"/>
    <w:rsid w:val="00870AD0"/>
    <w:rsid w:val="0087104F"/>
    <w:rsid w:val="00872C66"/>
    <w:rsid w:val="00880609"/>
    <w:rsid w:val="00880B90"/>
    <w:rsid w:val="0088373A"/>
    <w:rsid w:val="008909D3"/>
    <w:rsid w:val="00892E25"/>
    <w:rsid w:val="008A3ECC"/>
    <w:rsid w:val="008A75A6"/>
    <w:rsid w:val="008C53AA"/>
    <w:rsid w:val="008D1979"/>
    <w:rsid w:val="008D25F5"/>
    <w:rsid w:val="008D7647"/>
    <w:rsid w:val="008D7834"/>
    <w:rsid w:val="008E0622"/>
    <w:rsid w:val="008E3740"/>
    <w:rsid w:val="008E5202"/>
    <w:rsid w:val="0090608E"/>
    <w:rsid w:val="009177DD"/>
    <w:rsid w:val="00923BEC"/>
    <w:rsid w:val="009367BF"/>
    <w:rsid w:val="00943C32"/>
    <w:rsid w:val="00957E91"/>
    <w:rsid w:val="00962ABA"/>
    <w:rsid w:val="0096654F"/>
    <w:rsid w:val="009850B2"/>
    <w:rsid w:val="009850DB"/>
    <w:rsid w:val="009852C0"/>
    <w:rsid w:val="009B42E8"/>
    <w:rsid w:val="009B4477"/>
    <w:rsid w:val="009C702F"/>
    <w:rsid w:val="009D22C5"/>
    <w:rsid w:val="009D6FDE"/>
    <w:rsid w:val="009E4F8B"/>
    <w:rsid w:val="009F1316"/>
    <w:rsid w:val="009F2553"/>
    <w:rsid w:val="00A01968"/>
    <w:rsid w:val="00A05C58"/>
    <w:rsid w:val="00A21BB1"/>
    <w:rsid w:val="00A27A59"/>
    <w:rsid w:val="00A35381"/>
    <w:rsid w:val="00A52C7D"/>
    <w:rsid w:val="00A53B3A"/>
    <w:rsid w:val="00A6336B"/>
    <w:rsid w:val="00A7569D"/>
    <w:rsid w:val="00A80402"/>
    <w:rsid w:val="00A858A0"/>
    <w:rsid w:val="00A94B8B"/>
    <w:rsid w:val="00A95602"/>
    <w:rsid w:val="00AA17B7"/>
    <w:rsid w:val="00AA7EA4"/>
    <w:rsid w:val="00AB0024"/>
    <w:rsid w:val="00AB51FC"/>
    <w:rsid w:val="00AB7CBD"/>
    <w:rsid w:val="00AC329C"/>
    <w:rsid w:val="00AC6C7D"/>
    <w:rsid w:val="00AD2F41"/>
    <w:rsid w:val="00AD32A4"/>
    <w:rsid w:val="00AE404A"/>
    <w:rsid w:val="00AF31FD"/>
    <w:rsid w:val="00AF7CB8"/>
    <w:rsid w:val="00B01767"/>
    <w:rsid w:val="00B02A34"/>
    <w:rsid w:val="00B06FBA"/>
    <w:rsid w:val="00B075C0"/>
    <w:rsid w:val="00B1698C"/>
    <w:rsid w:val="00B2106B"/>
    <w:rsid w:val="00B228A7"/>
    <w:rsid w:val="00B315CB"/>
    <w:rsid w:val="00B332AD"/>
    <w:rsid w:val="00B42DA4"/>
    <w:rsid w:val="00B437E1"/>
    <w:rsid w:val="00B574D4"/>
    <w:rsid w:val="00B57B21"/>
    <w:rsid w:val="00B6192F"/>
    <w:rsid w:val="00B61A27"/>
    <w:rsid w:val="00B73E9C"/>
    <w:rsid w:val="00B801EE"/>
    <w:rsid w:val="00B8119D"/>
    <w:rsid w:val="00B81615"/>
    <w:rsid w:val="00B86E6B"/>
    <w:rsid w:val="00B9551C"/>
    <w:rsid w:val="00B96B9E"/>
    <w:rsid w:val="00BA31BB"/>
    <w:rsid w:val="00BA4C51"/>
    <w:rsid w:val="00BB1D82"/>
    <w:rsid w:val="00BB37FB"/>
    <w:rsid w:val="00BC1267"/>
    <w:rsid w:val="00BC18CA"/>
    <w:rsid w:val="00BD4D91"/>
    <w:rsid w:val="00BD661B"/>
    <w:rsid w:val="00BE1378"/>
    <w:rsid w:val="00BE392B"/>
    <w:rsid w:val="00BE3B8A"/>
    <w:rsid w:val="00BE5AB0"/>
    <w:rsid w:val="00BF6D0C"/>
    <w:rsid w:val="00C0632A"/>
    <w:rsid w:val="00C14A46"/>
    <w:rsid w:val="00C26A35"/>
    <w:rsid w:val="00C27457"/>
    <w:rsid w:val="00C30E9D"/>
    <w:rsid w:val="00C3190B"/>
    <w:rsid w:val="00C36087"/>
    <w:rsid w:val="00C4126C"/>
    <w:rsid w:val="00C45CC9"/>
    <w:rsid w:val="00C52CA8"/>
    <w:rsid w:val="00C70145"/>
    <w:rsid w:val="00C87420"/>
    <w:rsid w:val="00CB0D6C"/>
    <w:rsid w:val="00CB0F51"/>
    <w:rsid w:val="00CB14EF"/>
    <w:rsid w:val="00CB210F"/>
    <w:rsid w:val="00CC2DF1"/>
    <w:rsid w:val="00CE122F"/>
    <w:rsid w:val="00D047D0"/>
    <w:rsid w:val="00D17B62"/>
    <w:rsid w:val="00D24C1F"/>
    <w:rsid w:val="00D2671C"/>
    <w:rsid w:val="00D27ED1"/>
    <w:rsid w:val="00D33133"/>
    <w:rsid w:val="00D34661"/>
    <w:rsid w:val="00D35F75"/>
    <w:rsid w:val="00D370A7"/>
    <w:rsid w:val="00D601C2"/>
    <w:rsid w:val="00D66ECF"/>
    <w:rsid w:val="00D67E25"/>
    <w:rsid w:val="00D742A6"/>
    <w:rsid w:val="00D81313"/>
    <w:rsid w:val="00D81A41"/>
    <w:rsid w:val="00D906B5"/>
    <w:rsid w:val="00DB6E21"/>
    <w:rsid w:val="00DF11E8"/>
    <w:rsid w:val="00DF2EF4"/>
    <w:rsid w:val="00DF67D8"/>
    <w:rsid w:val="00E0343E"/>
    <w:rsid w:val="00E05925"/>
    <w:rsid w:val="00E20827"/>
    <w:rsid w:val="00E21D69"/>
    <w:rsid w:val="00E331F2"/>
    <w:rsid w:val="00E52140"/>
    <w:rsid w:val="00E52B90"/>
    <w:rsid w:val="00E569D7"/>
    <w:rsid w:val="00E62270"/>
    <w:rsid w:val="00E64990"/>
    <w:rsid w:val="00E64E24"/>
    <w:rsid w:val="00E73226"/>
    <w:rsid w:val="00E807F5"/>
    <w:rsid w:val="00E826DD"/>
    <w:rsid w:val="00E87530"/>
    <w:rsid w:val="00EA06D5"/>
    <w:rsid w:val="00EA25B6"/>
    <w:rsid w:val="00EA3EE3"/>
    <w:rsid w:val="00EC409F"/>
    <w:rsid w:val="00ED5EE4"/>
    <w:rsid w:val="00EE01E4"/>
    <w:rsid w:val="00EE7EFE"/>
    <w:rsid w:val="00EF27CD"/>
    <w:rsid w:val="00EF48CC"/>
    <w:rsid w:val="00EF55BD"/>
    <w:rsid w:val="00F01B4D"/>
    <w:rsid w:val="00F073CC"/>
    <w:rsid w:val="00F16261"/>
    <w:rsid w:val="00F37F57"/>
    <w:rsid w:val="00F44F38"/>
    <w:rsid w:val="00F46A61"/>
    <w:rsid w:val="00F47247"/>
    <w:rsid w:val="00F5307B"/>
    <w:rsid w:val="00F60380"/>
    <w:rsid w:val="00F67B30"/>
    <w:rsid w:val="00F80274"/>
    <w:rsid w:val="00F830B7"/>
    <w:rsid w:val="00F84807"/>
    <w:rsid w:val="00F8493F"/>
    <w:rsid w:val="00F94254"/>
    <w:rsid w:val="00F96F82"/>
    <w:rsid w:val="00F973FF"/>
    <w:rsid w:val="00FA2A66"/>
    <w:rsid w:val="00FB382F"/>
    <w:rsid w:val="00FC41E4"/>
    <w:rsid w:val="00FD42F5"/>
    <w:rsid w:val="00FD7D5D"/>
    <w:rsid w:val="00FE3363"/>
    <w:rsid w:val="00FE35C6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EA1EA"/>
  <w15:chartTrackingRefBased/>
  <w15:docId w15:val="{E8FB6923-0D34-4081-9B31-8FEC085E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807F5"/>
    <w:rPr>
      <w:kern w:val="2"/>
    </w:rPr>
  </w:style>
  <w:style w:type="paragraph" w:styleId="a5">
    <w:name w:val="footer"/>
    <w:basedOn w:val="a"/>
    <w:link w:val="a6"/>
    <w:uiPriority w:val="99"/>
    <w:unhideWhenUsed/>
    <w:rsid w:val="00E8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807F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6192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6192F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8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45025"/>
    <w:pPr>
      <w:suppressAutoHyphens/>
      <w:autoSpaceDN w:val="0"/>
      <w:textAlignment w:val="baseline"/>
    </w:pPr>
    <w:rPr>
      <w:rFonts w:ascii="細明體" w:eastAsia="細明體" w:hAnsi="細明體"/>
      <w:kern w:val="3"/>
      <w:szCs w:val="20"/>
    </w:rPr>
  </w:style>
  <w:style w:type="character" w:customStyle="1" w:styleId="ab">
    <w:name w:val="純文字 字元"/>
    <w:link w:val="aa"/>
    <w:rsid w:val="00345025"/>
    <w:rPr>
      <w:rFonts w:ascii="細明體" w:eastAsia="細明體" w:hAnsi="細明體"/>
      <w:kern w:val="3"/>
      <w:sz w:val="24"/>
    </w:rPr>
  </w:style>
  <w:style w:type="paragraph" w:styleId="ac">
    <w:name w:val="List Paragraph"/>
    <w:basedOn w:val="a"/>
    <w:uiPriority w:val="34"/>
    <w:qFormat/>
    <w:rsid w:val="004443E0"/>
    <w:pPr>
      <w:ind w:leftChars="200" w:left="480"/>
    </w:pPr>
  </w:style>
  <w:style w:type="table" w:styleId="ad">
    <w:name w:val="Light Grid"/>
    <w:basedOn w:val="a1"/>
    <w:uiPriority w:val="62"/>
    <w:unhideWhenUsed/>
    <w:rsid w:val="00E64E24"/>
    <w:rPr>
      <w:rFonts w:ascii="Calibri" w:eastAsia="Times New Roman" w:hAnsi="Calibri"/>
      <w:kern w:val="2"/>
      <w:sz w:val="24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微軟正黑體" w:eastAsia="新細明體" w:hAnsi="微軟正黑體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微軟正黑體" w:eastAsia="新細明體" w:hAnsi="微軟正黑體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微軟正黑體" w:eastAsia="新細明體" w:hAnsi="微軟正黑體" w:cs="Times New Roman" w:hint="default"/>
        <w:b/>
        <w:bCs/>
      </w:rPr>
    </w:tblStylePr>
    <w:tblStylePr w:type="lastCol">
      <w:rPr>
        <w:rFonts w:ascii="微軟正黑體" w:eastAsia="新細明體" w:hAnsi="微軟正黑體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e">
    <w:name w:val="Body Text"/>
    <w:basedOn w:val="a"/>
    <w:link w:val="af"/>
    <w:uiPriority w:val="1"/>
    <w:qFormat/>
    <w:rsid w:val="005123E8"/>
    <w:pPr>
      <w:ind w:left="681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">
    <w:name w:val="本文 字元"/>
    <w:link w:val="ae"/>
    <w:uiPriority w:val="1"/>
    <w:rsid w:val="005123E8"/>
    <w:rPr>
      <w:rFonts w:ascii="標楷體" w:eastAsia="標楷體" w:hAnsi="標楷體"/>
      <w:sz w:val="28"/>
      <w:szCs w:val="28"/>
      <w:lang w:eastAsia="en-US"/>
    </w:rPr>
  </w:style>
  <w:style w:type="character" w:styleId="af0">
    <w:name w:val="Hyperlink"/>
    <w:uiPriority w:val="99"/>
    <w:unhideWhenUsed/>
    <w:rsid w:val="0058764C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58764C"/>
    <w:rPr>
      <w:color w:val="605E5C"/>
      <w:shd w:val="clear" w:color="auto" w:fill="E1DFDD"/>
    </w:rPr>
  </w:style>
  <w:style w:type="paragraph" w:styleId="af1">
    <w:name w:val="Salutation"/>
    <w:basedOn w:val="a"/>
    <w:next w:val="a"/>
    <w:link w:val="af2"/>
    <w:uiPriority w:val="99"/>
    <w:unhideWhenUsed/>
    <w:rsid w:val="00D34661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basedOn w:val="a0"/>
    <w:link w:val="af1"/>
    <w:uiPriority w:val="99"/>
    <w:rsid w:val="00D34661"/>
    <w:rPr>
      <w:rFonts w:ascii="標楷體" w:eastAsia="標楷體" w:hAnsi="標楷體"/>
      <w:kern w:val="2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D34661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basedOn w:val="a0"/>
    <w:link w:val="af3"/>
    <w:uiPriority w:val="99"/>
    <w:rsid w:val="00D34661"/>
    <w:rPr>
      <w:rFonts w:ascii="標楷體" w:eastAsia="標楷體" w:hAnsi="標楷體"/>
      <w:kern w:val="2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3D4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0oY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47AE-050D-43B3-B118-85563341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304</Words>
  <Characters>1739</Characters>
  <Application>Microsoft Office Word</Application>
  <DocSecurity>0</DocSecurity>
  <Lines>14</Lines>
  <Paragraphs>4</Paragraphs>
  <ScaleCrop>false</ScaleCrop>
  <Company>ncyu</Company>
  <LinksUpToDate>false</LinksUpToDate>
  <CharactersWithSpaces>2039</CharactersWithSpaces>
  <SharedDoc>false</SharedDoc>
  <HLinks>
    <vt:vector size="6" baseType="variant">
      <vt:variant>
        <vt:i4>3342339</vt:i4>
      </vt:variant>
      <vt:variant>
        <vt:i4>0</vt:i4>
      </vt:variant>
      <vt:variant>
        <vt:i4>0</vt:i4>
      </vt:variant>
      <vt:variant>
        <vt:i4>5</vt:i4>
      </vt:variant>
      <vt:variant>
        <vt:lpwstr>mailto:cwj@mail.ncyu.edu.tw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           知</dc:title>
  <dc:subject/>
  <dc:creator>cc</dc:creator>
  <cp:keywords/>
  <cp:lastModifiedBy>user</cp:lastModifiedBy>
  <cp:revision>4</cp:revision>
  <cp:lastPrinted>2025-02-25T08:02:00Z</cp:lastPrinted>
  <dcterms:created xsi:type="dcterms:W3CDTF">2026-01-08T06:06:00Z</dcterms:created>
  <dcterms:modified xsi:type="dcterms:W3CDTF">2026-01-08T06:21:00Z</dcterms:modified>
</cp:coreProperties>
</file>